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303" w:rsidRPr="00562444" w:rsidRDefault="00EF2303" w:rsidP="006D1541">
      <w:pPr>
        <w:ind w:left="-142" w:firstLine="142"/>
        <w:jc w:val="center"/>
        <w:rPr>
          <w:rFonts w:ascii="Garamond" w:hAnsi="Garamond" w:cstheme="minorHAnsi"/>
          <w:sz w:val="24"/>
          <w:szCs w:val="24"/>
        </w:rPr>
      </w:pPr>
      <w:r w:rsidRPr="00562444">
        <w:rPr>
          <w:rFonts w:ascii="Garamond" w:hAnsi="Garamond" w:cstheme="minorHAnsi"/>
          <w:noProof/>
          <w:sz w:val="24"/>
          <w:szCs w:val="24"/>
          <w:lang w:eastAsia="nl-NL"/>
        </w:rPr>
        <w:drawing>
          <wp:inline distT="0" distB="0" distL="0" distR="0" wp14:anchorId="4E1439AC" wp14:editId="78F55E29">
            <wp:extent cx="3009600" cy="1224000"/>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009600" cy="1224000"/>
                    </a:xfrm>
                    <a:prstGeom prst="rect">
                      <a:avLst/>
                    </a:prstGeom>
                    <a:noFill/>
                    <a:ln w="9525">
                      <a:noFill/>
                      <a:miter lim="800000"/>
                      <a:headEnd/>
                      <a:tailEnd/>
                    </a:ln>
                  </pic:spPr>
                </pic:pic>
              </a:graphicData>
            </a:graphic>
          </wp:inline>
        </w:drawing>
      </w:r>
    </w:p>
    <w:p w:rsidR="00103F2A" w:rsidRPr="00562444" w:rsidRDefault="00AE58CE" w:rsidP="008D4DC5">
      <w:pPr>
        <w:jc w:val="center"/>
        <w:rPr>
          <w:rFonts w:ascii="Garamond" w:hAnsi="Garamond" w:cstheme="minorHAnsi"/>
          <w:sz w:val="24"/>
          <w:szCs w:val="24"/>
        </w:rPr>
      </w:pPr>
      <w:r w:rsidRPr="00562444">
        <w:rPr>
          <w:rFonts w:ascii="Garamond" w:hAnsi="Garamond" w:cstheme="minorHAnsi"/>
          <w:b/>
          <w:sz w:val="28"/>
          <w:szCs w:val="28"/>
          <w:u w:val="single"/>
        </w:rPr>
        <w:t xml:space="preserve">JAARVERSLAG </w:t>
      </w:r>
      <w:r w:rsidR="000A4A62" w:rsidRPr="00562444">
        <w:rPr>
          <w:rFonts w:ascii="Garamond" w:hAnsi="Garamond" w:cstheme="minorHAnsi"/>
          <w:b/>
          <w:sz w:val="28"/>
          <w:szCs w:val="28"/>
          <w:u w:val="single"/>
        </w:rPr>
        <w:t>202</w:t>
      </w:r>
      <w:r w:rsidR="003053BC" w:rsidRPr="00562444">
        <w:rPr>
          <w:rFonts w:ascii="Garamond" w:hAnsi="Garamond" w:cstheme="minorHAnsi"/>
          <w:b/>
          <w:sz w:val="28"/>
          <w:szCs w:val="28"/>
          <w:u w:val="single"/>
        </w:rPr>
        <w:t>3</w:t>
      </w:r>
      <w:r w:rsidR="008D4DC5">
        <w:rPr>
          <w:rFonts w:ascii="Garamond" w:hAnsi="Garamond" w:cstheme="minorHAnsi"/>
          <w:b/>
          <w:sz w:val="28"/>
          <w:szCs w:val="28"/>
          <w:u w:val="single"/>
        </w:rPr>
        <w:br/>
      </w:r>
    </w:p>
    <w:p w:rsidR="000A3C77" w:rsidRPr="00562444" w:rsidRDefault="00073AE3" w:rsidP="00526897">
      <w:pPr>
        <w:rPr>
          <w:rFonts w:ascii="Garamond" w:hAnsi="Garamond" w:cstheme="minorHAnsi"/>
          <w:sz w:val="24"/>
          <w:szCs w:val="24"/>
        </w:rPr>
      </w:pPr>
      <w:r w:rsidRPr="00562444">
        <w:rPr>
          <w:rFonts w:ascii="Garamond" w:hAnsi="Garamond" w:cstheme="minorHAnsi"/>
          <w:sz w:val="24"/>
          <w:szCs w:val="24"/>
        </w:rPr>
        <w:t xml:space="preserve">Met dit jaarverslag willen wij samen met u terugkijken op </w:t>
      </w:r>
      <w:r w:rsidR="00BF3EF4" w:rsidRPr="00562444">
        <w:rPr>
          <w:rFonts w:ascii="Garamond" w:hAnsi="Garamond" w:cstheme="minorHAnsi"/>
          <w:sz w:val="24"/>
          <w:szCs w:val="24"/>
        </w:rPr>
        <w:t xml:space="preserve">de </w:t>
      </w:r>
      <w:r w:rsidR="004F5C74" w:rsidRPr="00562444">
        <w:rPr>
          <w:rFonts w:ascii="Garamond" w:hAnsi="Garamond" w:cstheme="minorHAnsi"/>
          <w:sz w:val="24"/>
          <w:szCs w:val="24"/>
        </w:rPr>
        <w:t>activiteiten van het jaar 202</w:t>
      </w:r>
      <w:r w:rsidR="00252654" w:rsidRPr="00562444">
        <w:rPr>
          <w:rFonts w:ascii="Garamond" w:hAnsi="Garamond" w:cstheme="minorHAnsi"/>
          <w:sz w:val="24"/>
          <w:szCs w:val="24"/>
        </w:rPr>
        <w:t>3</w:t>
      </w:r>
      <w:r w:rsidR="00C15E96" w:rsidRPr="00562444">
        <w:rPr>
          <w:rFonts w:ascii="Garamond" w:hAnsi="Garamond" w:cstheme="minorHAnsi"/>
          <w:sz w:val="24"/>
          <w:szCs w:val="24"/>
        </w:rPr>
        <w:t>.</w:t>
      </w:r>
      <w:r w:rsidR="000A3C77" w:rsidRPr="00562444">
        <w:rPr>
          <w:rFonts w:ascii="Garamond" w:hAnsi="Garamond" w:cstheme="minorHAnsi"/>
          <w:sz w:val="24"/>
          <w:szCs w:val="24"/>
        </w:rPr>
        <w:br/>
      </w:r>
    </w:p>
    <w:p w:rsidR="00073AE3" w:rsidRPr="00562444" w:rsidRDefault="000C0186" w:rsidP="00526897">
      <w:pPr>
        <w:rPr>
          <w:rFonts w:ascii="Garamond" w:eastAsia="Times New Roman" w:hAnsi="Garamond" w:cstheme="minorHAnsi"/>
          <w:sz w:val="24"/>
          <w:szCs w:val="24"/>
          <w:lang w:eastAsia="nl-NL"/>
        </w:rPr>
      </w:pPr>
      <w:r w:rsidRPr="00562444">
        <w:rPr>
          <w:rFonts w:ascii="Garamond" w:hAnsi="Garamond" w:cstheme="minorHAnsi"/>
          <w:b/>
          <w:sz w:val="24"/>
          <w:szCs w:val="24"/>
          <w:u w:val="single"/>
        </w:rPr>
        <w:t>Jaarvergadering 2023</w:t>
      </w:r>
      <w:r w:rsidR="00073AE3" w:rsidRPr="00562444">
        <w:rPr>
          <w:rFonts w:ascii="Garamond" w:hAnsi="Garamond" w:cstheme="minorHAnsi"/>
          <w:b/>
          <w:sz w:val="24"/>
          <w:szCs w:val="24"/>
          <w:u w:val="single"/>
        </w:rPr>
        <w:br/>
      </w:r>
      <w:r w:rsidR="00073AE3" w:rsidRPr="00562444">
        <w:rPr>
          <w:rFonts w:ascii="Garamond" w:eastAsia="Times New Roman" w:hAnsi="Garamond" w:cstheme="minorHAnsi"/>
          <w:sz w:val="24"/>
          <w:szCs w:val="24"/>
          <w:lang w:eastAsia="nl-NL"/>
        </w:rPr>
        <w:t xml:space="preserve">Op </w:t>
      </w:r>
      <w:r w:rsidRPr="00562444">
        <w:rPr>
          <w:rFonts w:ascii="Garamond" w:hAnsi="Garamond" w:cstheme="minorHAnsi"/>
          <w:sz w:val="24"/>
          <w:szCs w:val="24"/>
        </w:rPr>
        <w:t>12</w:t>
      </w:r>
      <w:r w:rsidR="00073AE3" w:rsidRPr="00562444">
        <w:rPr>
          <w:rFonts w:ascii="Garamond" w:eastAsia="Times New Roman" w:hAnsi="Garamond" w:cstheme="minorHAnsi"/>
          <w:sz w:val="24"/>
          <w:szCs w:val="24"/>
          <w:lang w:eastAsia="nl-NL"/>
        </w:rPr>
        <w:t xml:space="preserve"> april hielden wij onze jaarvergadering in Partycentrum “De Zandstuve”. Deze werd goed bezocht. </w:t>
      </w:r>
      <w:r w:rsidR="0098066B" w:rsidRPr="00562444">
        <w:rPr>
          <w:rFonts w:ascii="Garamond" w:hAnsi="Garamond" w:cstheme="minorHAnsi"/>
          <w:sz w:val="24"/>
          <w:szCs w:val="24"/>
        </w:rPr>
        <w:t>De kascommissie (J</w:t>
      </w:r>
      <w:r w:rsidR="00252654" w:rsidRPr="00562444">
        <w:rPr>
          <w:rFonts w:ascii="Garamond" w:hAnsi="Garamond" w:cstheme="minorHAnsi"/>
          <w:sz w:val="24"/>
          <w:szCs w:val="24"/>
        </w:rPr>
        <w:t>an</w:t>
      </w:r>
      <w:r w:rsidR="0098066B" w:rsidRPr="00562444">
        <w:rPr>
          <w:rFonts w:ascii="Garamond" w:hAnsi="Garamond" w:cstheme="minorHAnsi"/>
          <w:sz w:val="24"/>
          <w:szCs w:val="24"/>
        </w:rPr>
        <w:t xml:space="preserve"> Kleinjan en G</w:t>
      </w:r>
      <w:r w:rsidR="00252654" w:rsidRPr="00562444">
        <w:rPr>
          <w:rFonts w:ascii="Garamond" w:hAnsi="Garamond" w:cstheme="minorHAnsi"/>
          <w:sz w:val="24"/>
          <w:szCs w:val="24"/>
        </w:rPr>
        <w:t>ert</w:t>
      </w:r>
      <w:r w:rsidR="0098066B" w:rsidRPr="00562444">
        <w:rPr>
          <w:rFonts w:ascii="Garamond" w:hAnsi="Garamond" w:cstheme="minorHAnsi"/>
          <w:sz w:val="24"/>
          <w:szCs w:val="24"/>
        </w:rPr>
        <w:t xml:space="preserve"> Kottier) heeft de stukken gecontroleerd van 2022 en deze akkoord bevonden.</w:t>
      </w:r>
      <w:r w:rsidR="00073AE3" w:rsidRPr="00562444">
        <w:rPr>
          <w:rFonts w:ascii="Garamond" w:eastAsia="Times New Roman" w:hAnsi="Garamond" w:cstheme="minorHAnsi"/>
          <w:sz w:val="24"/>
          <w:szCs w:val="24"/>
          <w:lang w:eastAsia="nl-NL"/>
        </w:rPr>
        <w:t xml:space="preserve">Na de pauze </w:t>
      </w:r>
      <w:r w:rsidR="00480151" w:rsidRPr="00562444">
        <w:rPr>
          <w:rFonts w:ascii="Garamond" w:hAnsi="Garamond" w:cstheme="minorHAnsi"/>
          <w:sz w:val="24"/>
          <w:szCs w:val="24"/>
        </w:rPr>
        <w:t xml:space="preserve">gaf </w:t>
      </w:r>
      <w:r w:rsidRPr="00562444">
        <w:rPr>
          <w:rFonts w:ascii="Garamond" w:hAnsi="Garamond" w:cstheme="minorHAnsi"/>
          <w:sz w:val="24"/>
          <w:szCs w:val="24"/>
        </w:rPr>
        <w:t>Wim Grootenhuis</w:t>
      </w:r>
      <w:r w:rsidR="00480151" w:rsidRPr="00562444">
        <w:rPr>
          <w:rFonts w:ascii="Garamond" w:hAnsi="Garamond" w:cstheme="minorHAnsi"/>
          <w:sz w:val="24"/>
          <w:szCs w:val="24"/>
        </w:rPr>
        <w:t xml:space="preserve"> een lezing over </w:t>
      </w:r>
      <w:r w:rsidR="00472660">
        <w:rPr>
          <w:rFonts w:ascii="Garamond" w:hAnsi="Garamond" w:cstheme="minorHAnsi"/>
          <w:sz w:val="24"/>
          <w:szCs w:val="24"/>
        </w:rPr>
        <w:t>“</w:t>
      </w:r>
      <w:r w:rsidRPr="00562444">
        <w:rPr>
          <w:rFonts w:ascii="Garamond" w:hAnsi="Garamond" w:cstheme="minorHAnsi"/>
          <w:sz w:val="24"/>
          <w:szCs w:val="24"/>
        </w:rPr>
        <w:t>kamp Erika &amp; Erica</w:t>
      </w:r>
      <w:r w:rsidR="00472660">
        <w:rPr>
          <w:rFonts w:ascii="Garamond" w:hAnsi="Garamond" w:cstheme="minorHAnsi"/>
          <w:sz w:val="24"/>
          <w:szCs w:val="24"/>
        </w:rPr>
        <w:t>”</w:t>
      </w:r>
      <w:r w:rsidRPr="00562444">
        <w:rPr>
          <w:rFonts w:ascii="Garamond" w:hAnsi="Garamond" w:cstheme="minorHAnsi"/>
          <w:sz w:val="24"/>
          <w:szCs w:val="24"/>
        </w:rPr>
        <w:t>. In 2018 heeft hij een boek over het kamp geschreven en in 2020 een nieuwe uitgave met aanvullingen.</w:t>
      </w:r>
      <w:r w:rsidR="001668B1" w:rsidRPr="00562444">
        <w:rPr>
          <w:rFonts w:ascii="Garamond" w:hAnsi="Garamond" w:cstheme="minorHAnsi"/>
          <w:sz w:val="24"/>
          <w:szCs w:val="24"/>
        </w:rPr>
        <w:br/>
      </w:r>
      <w:r w:rsidR="001668B1" w:rsidRPr="00562444">
        <w:rPr>
          <w:rFonts w:ascii="Garamond" w:hAnsi="Garamond" w:cstheme="minorHAnsi"/>
          <w:sz w:val="24"/>
          <w:szCs w:val="24"/>
        </w:rPr>
        <w:br/>
      </w:r>
      <w:r w:rsidR="001668B1" w:rsidRPr="00562444">
        <w:rPr>
          <w:rFonts w:ascii="Garamond" w:hAnsi="Garamond" w:cstheme="minorHAnsi"/>
          <w:noProof/>
          <w:sz w:val="24"/>
          <w:szCs w:val="24"/>
          <w:lang w:eastAsia="nl-NL"/>
        </w:rPr>
        <w:drawing>
          <wp:inline distT="0" distB="0" distL="0" distR="0">
            <wp:extent cx="2012400" cy="15084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30412_19555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2400" cy="1508400"/>
                    </a:xfrm>
                    <a:prstGeom prst="rect">
                      <a:avLst/>
                    </a:prstGeom>
                  </pic:spPr>
                </pic:pic>
              </a:graphicData>
            </a:graphic>
          </wp:inline>
        </w:drawing>
      </w:r>
      <w:r w:rsidRPr="00562444">
        <w:rPr>
          <w:rFonts w:ascii="Garamond" w:hAnsi="Garamond" w:cstheme="minorHAnsi"/>
          <w:sz w:val="24"/>
          <w:szCs w:val="24"/>
        </w:rPr>
        <w:br/>
      </w:r>
      <w:r w:rsidR="001668B1" w:rsidRPr="00562444">
        <w:rPr>
          <w:rFonts w:ascii="Garamond" w:hAnsi="Garamond" w:cstheme="minorHAnsi"/>
          <w:b/>
          <w:sz w:val="24"/>
          <w:szCs w:val="24"/>
        </w:rPr>
        <w:t>Jaarvergadering april 2023</w:t>
      </w:r>
      <w:r w:rsidR="00C9075A" w:rsidRPr="00562444">
        <w:rPr>
          <w:rFonts w:ascii="Garamond" w:hAnsi="Garamond" w:cstheme="minorHAnsi"/>
          <w:b/>
          <w:sz w:val="24"/>
          <w:szCs w:val="24"/>
        </w:rPr>
        <w:t xml:space="preserve"> </w:t>
      </w:r>
      <w:r w:rsidR="0000105F" w:rsidRPr="00562444">
        <w:rPr>
          <w:rFonts w:ascii="Garamond" w:hAnsi="Garamond" w:cstheme="minorHAnsi"/>
          <w:b/>
          <w:sz w:val="24"/>
          <w:szCs w:val="24"/>
        </w:rPr>
        <w:t xml:space="preserve"> </w:t>
      </w:r>
      <w:r w:rsidR="00E26C21" w:rsidRPr="00562444">
        <w:rPr>
          <w:rFonts w:ascii="Garamond" w:hAnsi="Garamond" w:cstheme="minorHAnsi"/>
          <w:sz w:val="24"/>
          <w:szCs w:val="24"/>
        </w:rPr>
        <w:br/>
      </w:r>
    </w:p>
    <w:p w:rsidR="003B5B17" w:rsidRPr="00562444" w:rsidRDefault="003B5B17" w:rsidP="00526897">
      <w:pPr>
        <w:rPr>
          <w:rFonts w:ascii="Garamond" w:hAnsi="Garamond" w:cstheme="minorHAnsi"/>
          <w:sz w:val="24"/>
          <w:szCs w:val="24"/>
        </w:rPr>
      </w:pPr>
      <w:r w:rsidRPr="00562444">
        <w:rPr>
          <w:rFonts w:ascii="Garamond" w:hAnsi="Garamond" w:cstheme="minorHAnsi"/>
          <w:noProof/>
          <w:sz w:val="24"/>
          <w:szCs w:val="24"/>
          <w:u w:val="single"/>
          <w:lang w:eastAsia="nl-NL"/>
        </w:rPr>
        <w:drawing>
          <wp:anchor distT="0" distB="0" distL="114300" distR="114300" simplePos="0" relativeHeight="251658240" behindDoc="1" locked="0" layoutInCell="1" allowOverlap="1">
            <wp:simplePos x="0" y="0"/>
            <wp:positionH relativeFrom="column">
              <wp:posOffset>3222625</wp:posOffset>
            </wp:positionH>
            <wp:positionV relativeFrom="paragraph">
              <wp:posOffset>1196340</wp:posOffset>
            </wp:positionV>
            <wp:extent cx="3078000" cy="1623600"/>
            <wp:effectExtent l="0" t="0" r="825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chterzaal MDH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78000" cy="1623600"/>
                    </a:xfrm>
                    <a:prstGeom prst="rect">
                      <a:avLst/>
                    </a:prstGeom>
                  </pic:spPr>
                </pic:pic>
              </a:graphicData>
            </a:graphic>
            <wp14:sizeRelH relativeFrom="margin">
              <wp14:pctWidth>0</wp14:pctWidth>
            </wp14:sizeRelH>
            <wp14:sizeRelV relativeFrom="margin">
              <wp14:pctHeight>0</wp14:pctHeight>
            </wp14:sizeRelV>
          </wp:anchor>
        </w:drawing>
      </w:r>
      <w:r w:rsidR="000B6B35" w:rsidRPr="00562444">
        <w:rPr>
          <w:rFonts w:ascii="Garamond" w:hAnsi="Garamond" w:cstheme="minorHAnsi"/>
          <w:b/>
          <w:sz w:val="24"/>
          <w:szCs w:val="24"/>
          <w:u w:val="single"/>
        </w:rPr>
        <w:t>Bestuur en werkgroepen</w:t>
      </w:r>
      <w:r w:rsidR="000B6B35" w:rsidRPr="00562444">
        <w:rPr>
          <w:rFonts w:ascii="Garamond" w:hAnsi="Garamond" w:cstheme="minorHAnsi"/>
          <w:sz w:val="24"/>
          <w:szCs w:val="24"/>
          <w:u w:val="single"/>
        </w:rPr>
        <w:br/>
      </w:r>
      <w:r w:rsidR="000C0186" w:rsidRPr="00562444">
        <w:rPr>
          <w:rFonts w:ascii="Garamond" w:hAnsi="Garamond" w:cstheme="minorHAnsi"/>
          <w:sz w:val="24"/>
          <w:szCs w:val="24"/>
        </w:rPr>
        <w:t xml:space="preserve">Nico Flim heeft in najaar van 2023 </w:t>
      </w:r>
      <w:r w:rsidR="00B30480" w:rsidRPr="00562444">
        <w:rPr>
          <w:rFonts w:ascii="Garamond" w:hAnsi="Garamond" w:cstheme="minorHAnsi"/>
          <w:sz w:val="24"/>
          <w:szCs w:val="24"/>
        </w:rPr>
        <w:t>het bestuur</w:t>
      </w:r>
      <w:r w:rsidR="000C0186" w:rsidRPr="00562444">
        <w:rPr>
          <w:rFonts w:ascii="Garamond" w:hAnsi="Garamond" w:cstheme="minorHAnsi"/>
          <w:sz w:val="24"/>
          <w:szCs w:val="24"/>
        </w:rPr>
        <w:t xml:space="preserve"> </w:t>
      </w:r>
      <w:r w:rsidR="00B30480" w:rsidRPr="00562444">
        <w:rPr>
          <w:rFonts w:ascii="Garamond" w:hAnsi="Garamond" w:cstheme="minorHAnsi"/>
          <w:sz w:val="24"/>
          <w:szCs w:val="24"/>
        </w:rPr>
        <w:t>verlaten.</w:t>
      </w:r>
      <w:r w:rsidR="00D46F58" w:rsidRPr="00562444">
        <w:rPr>
          <w:rFonts w:ascii="Garamond" w:hAnsi="Garamond" w:cstheme="minorHAnsi"/>
          <w:sz w:val="24"/>
          <w:szCs w:val="24"/>
        </w:rPr>
        <w:t xml:space="preserve"> </w:t>
      </w:r>
      <w:r w:rsidR="00286613" w:rsidRPr="00562444">
        <w:rPr>
          <w:rFonts w:ascii="Garamond" w:hAnsi="Garamond" w:cstheme="minorHAnsi"/>
          <w:sz w:val="24"/>
          <w:szCs w:val="24"/>
        </w:rPr>
        <w:t xml:space="preserve">Hij blijft nog wel betrokken bij de Erfgoededucatie, samen met Ineke Kuiper en Gerlo Teunis. </w:t>
      </w:r>
      <w:r w:rsidR="00286613" w:rsidRPr="00562444">
        <w:rPr>
          <w:rFonts w:ascii="Garamond" w:hAnsi="Garamond" w:cstheme="minorHAnsi"/>
          <w:sz w:val="24"/>
          <w:szCs w:val="24"/>
        </w:rPr>
        <w:br/>
        <w:t>Van het opknappen/wijzigen van de inrichting van het museum is een PowerPoint gemaakt. De uitvoering hiervan staat echter op een laag pitje.</w:t>
      </w:r>
      <w:r w:rsidR="004E4F22" w:rsidRPr="00562444">
        <w:rPr>
          <w:rFonts w:ascii="Garamond" w:hAnsi="Garamond" w:cstheme="minorHAnsi"/>
          <w:sz w:val="24"/>
          <w:szCs w:val="24"/>
        </w:rPr>
        <w:t xml:space="preserve"> De </w:t>
      </w:r>
      <w:r w:rsidR="00286613" w:rsidRPr="00562444">
        <w:rPr>
          <w:rFonts w:ascii="Garamond" w:hAnsi="Garamond" w:cstheme="minorHAnsi"/>
          <w:sz w:val="24"/>
          <w:szCs w:val="24"/>
        </w:rPr>
        <w:t>gemeente is bezig met een vastgoedstudie van al haar panden en aansluitend hierop gaat de gemeente beslissen wat</w:t>
      </w:r>
      <w:r w:rsidR="00A95952" w:rsidRPr="00562444">
        <w:rPr>
          <w:rFonts w:ascii="Garamond" w:hAnsi="Garamond" w:cstheme="minorHAnsi"/>
          <w:sz w:val="24"/>
          <w:szCs w:val="24"/>
        </w:rPr>
        <w:t xml:space="preserve"> ze</w:t>
      </w:r>
      <w:r w:rsidR="00286613" w:rsidRPr="00562444">
        <w:rPr>
          <w:rFonts w:ascii="Garamond" w:hAnsi="Garamond" w:cstheme="minorHAnsi"/>
          <w:sz w:val="24"/>
          <w:szCs w:val="24"/>
        </w:rPr>
        <w:t xml:space="preserve"> i</w:t>
      </w:r>
      <w:r w:rsidR="00A95952" w:rsidRPr="00562444">
        <w:rPr>
          <w:rFonts w:ascii="Garamond" w:hAnsi="Garamond" w:cstheme="minorHAnsi"/>
          <w:sz w:val="24"/>
          <w:szCs w:val="24"/>
        </w:rPr>
        <w:t>n de toekomst met de panden gaan</w:t>
      </w:r>
      <w:r w:rsidR="00286613" w:rsidRPr="00562444">
        <w:rPr>
          <w:rFonts w:ascii="Garamond" w:hAnsi="Garamond" w:cstheme="minorHAnsi"/>
          <w:sz w:val="24"/>
          <w:szCs w:val="24"/>
        </w:rPr>
        <w:t xml:space="preserve"> doen, waaronder het Middendorpshuis.</w:t>
      </w:r>
      <w:r w:rsidR="004E4F22" w:rsidRPr="00562444">
        <w:rPr>
          <w:rFonts w:ascii="Garamond" w:hAnsi="Garamond" w:cstheme="minorHAnsi"/>
          <w:sz w:val="24"/>
          <w:szCs w:val="24"/>
        </w:rPr>
        <w:t xml:space="preserve"> </w:t>
      </w:r>
      <w:r w:rsidR="00266FE4" w:rsidRPr="00562444">
        <w:rPr>
          <w:rFonts w:ascii="Garamond" w:hAnsi="Garamond" w:cstheme="minorHAnsi"/>
          <w:sz w:val="24"/>
          <w:szCs w:val="24"/>
        </w:rPr>
        <w:t xml:space="preserve">Paul </w:t>
      </w:r>
      <w:r w:rsidR="000F0B47" w:rsidRPr="00562444">
        <w:rPr>
          <w:rFonts w:ascii="Garamond" w:hAnsi="Garamond" w:cstheme="minorHAnsi"/>
          <w:sz w:val="24"/>
          <w:szCs w:val="24"/>
        </w:rPr>
        <w:t xml:space="preserve">Ranke heeft </w:t>
      </w:r>
      <w:r w:rsidR="00A95952" w:rsidRPr="00562444">
        <w:rPr>
          <w:rFonts w:ascii="Garamond" w:hAnsi="Garamond" w:cstheme="minorHAnsi"/>
          <w:sz w:val="24"/>
          <w:szCs w:val="24"/>
        </w:rPr>
        <w:t xml:space="preserve">op 16 mei 2023 </w:t>
      </w:r>
      <w:r w:rsidR="000F0B47" w:rsidRPr="00562444">
        <w:rPr>
          <w:rFonts w:ascii="Garamond" w:hAnsi="Garamond" w:cstheme="minorHAnsi"/>
          <w:sz w:val="24"/>
          <w:szCs w:val="24"/>
        </w:rPr>
        <w:t>ingesproken tijdens de behandeling van de Quickscan Middendorpshuis in het Raadsdebat.</w:t>
      </w:r>
      <w:r w:rsidR="00CB70A0">
        <w:rPr>
          <w:rFonts w:ascii="Garamond" w:hAnsi="Garamond" w:cstheme="minorHAnsi"/>
          <w:sz w:val="24"/>
          <w:szCs w:val="24"/>
        </w:rPr>
        <w:br/>
      </w:r>
      <w:r w:rsidR="00CB70A0" w:rsidRPr="00562444">
        <w:rPr>
          <w:rFonts w:ascii="Garamond" w:hAnsi="Garamond" w:cstheme="minorHAnsi"/>
          <w:sz w:val="24"/>
          <w:szCs w:val="24"/>
        </w:rPr>
        <w:t>Het is voor ons vervelend dat we niet weten wat de g</w:t>
      </w:r>
      <w:r w:rsidR="00CB70A0">
        <w:rPr>
          <w:rFonts w:ascii="Garamond" w:hAnsi="Garamond" w:cstheme="minorHAnsi"/>
          <w:sz w:val="24"/>
          <w:szCs w:val="24"/>
        </w:rPr>
        <w:t>emeente me</w:t>
      </w:r>
      <w:r w:rsidR="00E55467">
        <w:rPr>
          <w:rFonts w:ascii="Garamond" w:hAnsi="Garamond" w:cstheme="minorHAnsi"/>
          <w:sz w:val="24"/>
          <w:szCs w:val="24"/>
        </w:rPr>
        <w:t>t het pand gaat doen. H</w:t>
      </w:r>
      <w:r w:rsidR="00CB70A0">
        <w:rPr>
          <w:rFonts w:ascii="Garamond" w:hAnsi="Garamond" w:cstheme="minorHAnsi"/>
          <w:sz w:val="24"/>
          <w:szCs w:val="24"/>
        </w:rPr>
        <w:t xml:space="preserve">et </w:t>
      </w:r>
      <w:r w:rsidR="004E4F22" w:rsidRPr="00562444">
        <w:rPr>
          <w:rFonts w:ascii="Garamond" w:hAnsi="Garamond" w:cstheme="minorHAnsi"/>
          <w:sz w:val="24"/>
          <w:szCs w:val="24"/>
        </w:rPr>
        <w:t xml:space="preserve">aanvragen van subsidies </w:t>
      </w:r>
      <w:r w:rsidR="003F760E" w:rsidRPr="00562444">
        <w:rPr>
          <w:rFonts w:ascii="Garamond" w:hAnsi="Garamond" w:cstheme="minorHAnsi"/>
          <w:sz w:val="24"/>
          <w:szCs w:val="24"/>
        </w:rPr>
        <w:t xml:space="preserve">en sponsorgelden </w:t>
      </w:r>
      <w:r w:rsidR="00266FE4" w:rsidRPr="00562444">
        <w:rPr>
          <w:rFonts w:ascii="Garamond" w:hAnsi="Garamond" w:cstheme="minorHAnsi"/>
          <w:sz w:val="24"/>
          <w:szCs w:val="24"/>
        </w:rPr>
        <w:t>voor het opknappen</w:t>
      </w:r>
      <w:r w:rsidR="00E55467">
        <w:rPr>
          <w:rFonts w:ascii="Garamond" w:hAnsi="Garamond" w:cstheme="minorHAnsi"/>
          <w:sz w:val="24"/>
          <w:szCs w:val="24"/>
        </w:rPr>
        <w:t xml:space="preserve"> is</w:t>
      </w:r>
      <w:r w:rsidR="00266FE4" w:rsidRPr="00562444">
        <w:rPr>
          <w:rFonts w:ascii="Garamond" w:hAnsi="Garamond" w:cstheme="minorHAnsi"/>
          <w:sz w:val="24"/>
          <w:szCs w:val="24"/>
        </w:rPr>
        <w:t xml:space="preserve"> </w:t>
      </w:r>
      <w:r w:rsidR="004E4F22" w:rsidRPr="00562444">
        <w:rPr>
          <w:rFonts w:ascii="Garamond" w:hAnsi="Garamond" w:cstheme="minorHAnsi"/>
          <w:sz w:val="24"/>
          <w:szCs w:val="24"/>
        </w:rPr>
        <w:t>voorlopig stop gezet</w:t>
      </w:r>
      <w:r w:rsidR="00266FE4" w:rsidRPr="00562444">
        <w:rPr>
          <w:rFonts w:ascii="Garamond" w:hAnsi="Garamond" w:cstheme="minorHAnsi"/>
          <w:sz w:val="24"/>
          <w:szCs w:val="24"/>
        </w:rPr>
        <w:t>.</w:t>
      </w:r>
      <w:r w:rsidR="00266FE4" w:rsidRPr="00562444">
        <w:rPr>
          <w:rFonts w:ascii="Garamond" w:hAnsi="Garamond" w:cstheme="minorHAnsi"/>
          <w:sz w:val="24"/>
          <w:szCs w:val="24"/>
        </w:rPr>
        <w:br/>
      </w:r>
    </w:p>
    <w:p w:rsidR="00A17FFB" w:rsidRPr="00562444" w:rsidRDefault="003F760E" w:rsidP="003B5B17">
      <w:pPr>
        <w:jc w:val="right"/>
        <w:rPr>
          <w:rFonts w:ascii="Garamond" w:hAnsi="Garamond" w:cstheme="minorHAnsi"/>
          <w:b/>
          <w:sz w:val="24"/>
          <w:szCs w:val="24"/>
        </w:rPr>
      </w:pPr>
      <w:r w:rsidRPr="00562444">
        <w:rPr>
          <w:rFonts w:ascii="Garamond" w:hAnsi="Garamond" w:cstheme="minorHAnsi"/>
          <w:b/>
          <w:sz w:val="24"/>
          <w:szCs w:val="24"/>
        </w:rPr>
        <w:t>Herinrichting achterzaal Middendorpshuis</w:t>
      </w:r>
      <w:r w:rsidR="00A95952" w:rsidRPr="00562444">
        <w:rPr>
          <w:rFonts w:ascii="Garamond" w:hAnsi="Garamond" w:cstheme="minorHAnsi"/>
          <w:b/>
          <w:sz w:val="24"/>
          <w:szCs w:val="24"/>
        </w:rPr>
        <w:tab/>
      </w:r>
      <w:r w:rsidRPr="00562444">
        <w:rPr>
          <w:rFonts w:ascii="Garamond" w:hAnsi="Garamond" w:cstheme="minorHAnsi"/>
          <w:b/>
          <w:sz w:val="24"/>
          <w:szCs w:val="24"/>
        </w:rPr>
        <w:br/>
      </w:r>
      <w:r w:rsidR="006D1541" w:rsidRPr="00562444">
        <w:rPr>
          <w:rFonts w:ascii="Garamond" w:hAnsi="Garamond" w:cstheme="minorHAnsi"/>
          <w:b/>
          <w:sz w:val="24"/>
          <w:szCs w:val="24"/>
        </w:rPr>
        <w:br/>
      </w:r>
    </w:p>
    <w:p w:rsidR="000F0B47" w:rsidRPr="00472660" w:rsidRDefault="003B5B17" w:rsidP="00526897">
      <w:pPr>
        <w:rPr>
          <w:rFonts w:ascii="Garamond" w:hAnsi="Garamond" w:cstheme="minorHAnsi"/>
          <w:sz w:val="24"/>
          <w:szCs w:val="24"/>
        </w:rPr>
      </w:pPr>
      <w:r w:rsidRPr="00562444">
        <w:rPr>
          <w:rFonts w:ascii="Garamond" w:hAnsi="Garamond" w:cstheme="minorHAnsi"/>
          <w:sz w:val="24"/>
          <w:szCs w:val="24"/>
        </w:rPr>
        <w:t>De openingstijden van</w:t>
      </w:r>
      <w:r w:rsidR="00472660">
        <w:rPr>
          <w:rFonts w:ascii="Garamond" w:hAnsi="Garamond" w:cstheme="minorHAnsi"/>
          <w:sz w:val="24"/>
          <w:szCs w:val="24"/>
        </w:rPr>
        <w:t xml:space="preserve"> het archief</w:t>
      </w:r>
      <w:r w:rsidRPr="00562444">
        <w:rPr>
          <w:rFonts w:ascii="Garamond" w:hAnsi="Garamond" w:cstheme="minorHAnsi"/>
          <w:sz w:val="24"/>
          <w:szCs w:val="24"/>
        </w:rPr>
        <w:t xml:space="preserve"> de Krulsmid zijn gewijzigd in elke 1</w:t>
      </w:r>
      <w:r w:rsidRPr="00562444">
        <w:rPr>
          <w:rFonts w:ascii="Garamond" w:hAnsi="Garamond" w:cstheme="minorHAnsi"/>
          <w:sz w:val="24"/>
          <w:szCs w:val="24"/>
          <w:vertAlign w:val="superscript"/>
        </w:rPr>
        <w:t>e</w:t>
      </w:r>
      <w:r w:rsidRPr="00562444">
        <w:rPr>
          <w:rFonts w:ascii="Garamond" w:hAnsi="Garamond" w:cstheme="minorHAnsi"/>
          <w:sz w:val="24"/>
          <w:szCs w:val="24"/>
        </w:rPr>
        <w:t xml:space="preserve"> maandag van de maand</w:t>
      </w:r>
      <w:r w:rsidR="00472660">
        <w:rPr>
          <w:rFonts w:ascii="Garamond" w:hAnsi="Garamond" w:cstheme="minorHAnsi"/>
          <w:sz w:val="24"/>
          <w:szCs w:val="24"/>
        </w:rPr>
        <w:t xml:space="preserve"> (m.u.v. juli/augustus)</w:t>
      </w:r>
      <w:r w:rsidRPr="00562444">
        <w:rPr>
          <w:rFonts w:ascii="Garamond" w:hAnsi="Garamond" w:cstheme="minorHAnsi"/>
          <w:sz w:val="24"/>
          <w:szCs w:val="24"/>
        </w:rPr>
        <w:t xml:space="preserve"> ’s middags open van 13.30 – 16.00 uur en </w:t>
      </w:r>
      <w:r w:rsidR="00472660">
        <w:rPr>
          <w:rFonts w:ascii="Garamond" w:hAnsi="Garamond" w:cstheme="minorHAnsi"/>
          <w:sz w:val="24"/>
          <w:szCs w:val="24"/>
        </w:rPr>
        <w:t>’s avonds van 19.00 – 21.00 uur.</w:t>
      </w:r>
      <w:r w:rsidR="00472660">
        <w:rPr>
          <w:rFonts w:ascii="Garamond" w:hAnsi="Garamond" w:cstheme="minorHAnsi"/>
          <w:sz w:val="24"/>
          <w:szCs w:val="24"/>
        </w:rPr>
        <w:br/>
      </w:r>
      <w:r w:rsidRPr="00562444">
        <w:rPr>
          <w:rFonts w:ascii="Garamond" w:hAnsi="Garamond" w:cstheme="minorHAnsi"/>
          <w:sz w:val="24"/>
          <w:szCs w:val="24"/>
        </w:rPr>
        <w:br/>
      </w:r>
      <w:r w:rsidR="003F760E" w:rsidRPr="00562444">
        <w:rPr>
          <w:rFonts w:ascii="Garamond" w:hAnsi="Garamond" w:cstheme="minorHAnsi"/>
          <w:sz w:val="24"/>
          <w:szCs w:val="24"/>
        </w:rPr>
        <w:lastRenderedPageBreak/>
        <w:t>De werkgroep</w:t>
      </w:r>
      <w:r w:rsidR="000F0B47" w:rsidRPr="00562444">
        <w:rPr>
          <w:rFonts w:ascii="Garamond" w:hAnsi="Garamond" w:cstheme="minorHAnsi"/>
          <w:sz w:val="24"/>
          <w:szCs w:val="24"/>
        </w:rPr>
        <w:t>en</w:t>
      </w:r>
      <w:r w:rsidR="003F760E" w:rsidRPr="00562444">
        <w:rPr>
          <w:rFonts w:ascii="Garamond" w:hAnsi="Garamond" w:cstheme="minorHAnsi"/>
          <w:sz w:val="24"/>
          <w:szCs w:val="24"/>
        </w:rPr>
        <w:t xml:space="preserve"> archief en geschiedschrijving zijn het afgelopen jaar druk geweest met het opnieuw indelen van het archief en een overzicht te maken van al het materiaal in de Krulsmid. </w:t>
      </w:r>
      <w:r w:rsidR="00472660">
        <w:rPr>
          <w:rFonts w:ascii="Garamond" w:hAnsi="Garamond" w:cstheme="minorHAnsi"/>
          <w:sz w:val="24"/>
          <w:szCs w:val="24"/>
        </w:rPr>
        <w:t xml:space="preserve">Ook zijn de </w:t>
      </w:r>
      <w:bookmarkStart w:id="0" w:name="_GoBack"/>
      <w:bookmarkEnd w:id="0"/>
      <w:r w:rsidR="00C42BCD" w:rsidRPr="00562444">
        <w:rPr>
          <w:rFonts w:ascii="Garamond" w:hAnsi="Garamond" w:cstheme="minorHAnsi"/>
          <w:sz w:val="24"/>
          <w:szCs w:val="24"/>
        </w:rPr>
        <w:t>werkgroepen bezig om het materiaal in het Middendorpshuis te inventariseren.</w:t>
      </w:r>
      <w:r w:rsidR="001B4526" w:rsidRPr="00562444">
        <w:rPr>
          <w:rFonts w:ascii="Garamond" w:hAnsi="Garamond" w:cstheme="minorHAnsi"/>
          <w:sz w:val="24"/>
          <w:szCs w:val="24"/>
        </w:rPr>
        <w:t xml:space="preserve"> </w:t>
      </w:r>
      <w:r w:rsidR="00252654" w:rsidRPr="00562444">
        <w:rPr>
          <w:rFonts w:ascii="Garamond" w:hAnsi="Garamond" w:cstheme="minorHAnsi"/>
          <w:sz w:val="24"/>
          <w:szCs w:val="24"/>
        </w:rPr>
        <w:br/>
      </w:r>
      <w:r w:rsidR="004548ED">
        <w:rPr>
          <w:rFonts w:ascii="Garamond" w:hAnsi="Garamond" w:cstheme="minorHAnsi"/>
          <w:sz w:val="24"/>
          <w:szCs w:val="24"/>
        </w:rPr>
        <w:t>Na het overlijden van mevrouw</w:t>
      </w:r>
      <w:r w:rsidR="00570ED5">
        <w:rPr>
          <w:rFonts w:ascii="Garamond" w:hAnsi="Garamond" w:cstheme="minorHAnsi"/>
          <w:sz w:val="24"/>
          <w:szCs w:val="24"/>
        </w:rPr>
        <w:t xml:space="preserve"> </w:t>
      </w:r>
      <w:r w:rsidR="003F760E" w:rsidRPr="00562444">
        <w:rPr>
          <w:rFonts w:ascii="Garamond" w:hAnsi="Garamond" w:cstheme="minorHAnsi"/>
          <w:sz w:val="24"/>
          <w:szCs w:val="24"/>
        </w:rPr>
        <w:t xml:space="preserve">Loes Maas is er materiaal binnengekomen </w:t>
      </w:r>
      <w:r w:rsidR="00A95952" w:rsidRPr="00562444">
        <w:rPr>
          <w:rFonts w:ascii="Garamond" w:hAnsi="Garamond" w:cstheme="minorHAnsi"/>
          <w:sz w:val="24"/>
          <w:szCs w:val="24"/>
        </w:rPr>
        <w:t xml:space="preserve">over o.a. veldnamen en daar is de </w:t>
      </w:r>
      <w:r w:rsidR="003C0E7B" w:rsidRPr="00562444">
        <w:rPr>
          <w:rFonts w:ascii="Garamond" w:hAnsi="Garamond" w:cstheme="minorHAnsi"/>
          <w:sz w:val="24"/>
          <w:szCs w:val="24"/>
        </w:rPr>
        <w:t>werkgroep</w:t>
      </w:r>
      <w:r w:rsidR="00252654" w:rsidRPr="00562444">
        <w:rPr>
          <w:rFonts w:ascii="Garamond" w:hAnsi="Garamond" w:cstheme="minorHAnsi"/>
          <w:sz w:val="24"/>
          <w:szCs w:val="24"/>
        </w:rPr>
        <w:t xml:space="preserve"> geschiedschrijving</w:t>
      </w:r>
      <w:r w:rsidR="002B1055" w:rsidRPr="00562444">
        <w:rPr>
          <w:rFonts w:ascii="Garamond" w:hAnsi="Garamond" w:cstheme="minorHAnsi"/>
          <w:sz w:val="24"/>
          <w:szCs w:val="24"/>
        </w:rPr>
        <w:t xml:space="preserve"> druk mee</w:t>
      </w:r>
      <w:r w:rsidR="00A95952" w:rsidRPr="00562444">
        <w:rPr>
          <w:rFonts w:ascii="Garamond" w:hAnsi="Garamond" w:cstheme="minorHAnsi"/>
          <w:sz w:val="24"/>
          <w:szCs w:val="24"/>
        </w:rPr>
        <w:t xml:space="preserve"> aan het uitzoeken/sorteren</w:t>
      </w:r>
      <w:r w:rsidR="00252654" w:rsidRPr="00562444">
        <w:rPr>
          <w:rFonts w:ascii="Garamond" w:hAnsi="Garamond" w:cstheme="minorHAnsi"/>
          <w:sz w:val="24"/>
          <w:szCs w:val="24"/>
        </w:rPr>
        <w:t>.</w:t>
      </w:r>
      <w:r w:rsidR="00252654" w:rsidRPr="00562444">
        <w:rPr>
          <w:rFonts w:ascii="Garamond" w:hAnsi="Garamond" w:cstheme="minorHAnsi"/>
          <w:sz w:val="24"/>
          <w:szCs w:val="24"/>
        </w:rPr>
        <w:br/>
      </w:r>
      <w:r w:rsidR="009348B5" w:rsidRPr="00562444">
        <w:rPr>
          <w:rFonts w:ascii="Garamond" w:hAnsi="Garamond" w:cstheme="minorHAnsi"/>
          <w:sz w:val="24"/>
          <w:szCs w:val="24"/>
        </w:rPr>
        <w:t xml:space="preserve">In het laatste kwartaalblad van 2023 </w:t>
      </w:r>
      <w:r w:rsidR="00E70FFB" w:rsidRPr="00562444">
        <w:rPr>
          <w:rFonts w:ascii="Garamond" w:hAnsi="Garamond" w:cstheme="minorHAnsi"/>
          <w:sz w:val="24"/>
          <w:szCs w:val="24"/>
        </w:rPr>
        <w:t>zijn er</w:t>
      </w:r>
      <w:r w:rsidR="009348B5" w:rsidRPr="00562444">
        <w:rPr>
          <w:rFonts w:ascii="Garamond" w:hAnsi="Garamond" w:cstheme="minorHAnsi"/>
          <w:sz w:val="24"/>
          <w:szCs w:val="24"/>
        </w:rPr>
        <w:t xml:space="preserve"> voor het eerst advertenties geplaatst. We hebben diverse bedrijven/instellingen benaderd en een aantal</w:t>
      </w:r>
      <w:r w:rsidR="00562444" w:rsidRPr="00562444">
        <w:rPr>
          <w:rFonts w:ascii="Garamond" w:hAnsi="Garamond" w:cstheme="minorHAnsi"/>
          <w:sz w:val="24"/>
          <w:szCs w:val="24"/>
        </w:rPr>
        <w:t xml:space="preserve"> heeft toegezegd ons d.m.v. een advertentie te willen ondersteunen.</w:t>
      </w:r>
      <w:r w:rsidR="006D1541" w:rsidRPr="00562444">
        <w:rPr>
          <w:rFonts w:ascii="Garamond" w:hAnsi="Garamond" w:cstheme="minorHAnsi"/>
          <w:sz w:val="24"/>
          <w:szCs w:val="24"/>
        </w:rPr>
        <w:br/>
      </w:r>
    </w:p>
    <w:p w:rsidR="00A95952" w:rsidRPr="00562444" w:rsidRDefault="00960FD9" w:rsidP="00E82CC2">
      <w:pPr>
        <w:rPr>
          <w:rFonts w:ascii="Garamond" w:hAnsi="Garamond" w:cstheme="minorHAnsi"/>
          <w:sz w:val="24"/>
          <w:szCs w:val="24"/>
        </w:rPr>
      </w:pPr>
      <w:r w:rsidRPr="00562444">
        <w:rPr>
          <w:rFonts w:ascii="Garamond" w:hAnsi="Garamond" w:cstheme="minorHAnsi"/>
          <w:noProof/>
          <w:sz w:val="24"/>
          <w:szCs w:val="24"/>
          <w:lang w:eastAsia="nl-NL"/>
        </w:rPr>
        <w:drawing>
          <wp:anchor distT="0" distB="0" distL="114300" distR="114300" simplePos="0" relativeHeight="251659264" behindDoc="0" locked="0" layoutInCell="1" allowOverlap="1">
            <wp:simplePos x="0" y="0"/>
            <wp:positionH relativeFrom="column">
              <wp:posOffset>3257550</wp:posOffset>
            </wp:positionH>
            <wp:positionV relativeFrom="paragraph">
              <wp:posOffset>1287229</wp:posOffset>
            </wp:positionV>
            <wp:extent cx="2991600" cy="2242800"/>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30527_11065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1600" cy="2242800"/>
                    </a:xfrm>
                    <a:prstGeom prst="rect">
                      <a:avLst/>
                    </a:prstGeom>
                  </pic:spPr>
                </pic:pic>
              </a:graphicData>
            </a:graphic>
            <wp14:sizeRelH relativeFrom="margin">
              <wp14:pctWidth>0</wp14:pctWidth>
            </wp14:sizeRelH>
            <wp14:sizeRelV relativeFrom="margin">
              <wp14:pctHeight>0</wp14:pctHeight>
            </wp14:sizeRelV>
          </wp:anchor>
        </w:drawing>
      </w:r>
      <w:r w:rsidR="003A56D3" w:rsidRPr="00562444">
        <w:rPr>
          <w:rFonts w:ascii="Garamond" w:hAnsi="Garamond" w:cstheme="minorHAnsi"/>
          <w:b/>
          <w:sz w:val="24"/>
          <w:szCs w:val="24"/>
          <w:u w:val="single"/>
        </w:rPr>
        <w:t>Verder werkten we mee aan:</w:t>
      </w:r>
      <w:r w:rsidR="003A56D3" w:rsidRPr="00562444">
        <w:rPr>
          <w:rFonts w:ascii="Garamond" w:hAnsi="Garamond" w:cstheme="minorHAnsi"/>
          <w:sz w:val="24"/>
          <w:szCs w:val="24"/>
          <w:u w:val="single"/>
        </w:rPr>
        <w:br/>
      </w:r>
      <w:r w:rsidR="003A56D3" w:rsidRPr="00562444">
        <w:rPr>
          <w:rFonts w:ascii="Garamond" w:hAnsi="Garamond" w:cstheme="minorHAnsi"/>
          <w:sz w:val="24"/>
          <w:szCs w:val="24"/>
        </w:rPr>
        <w:t>- Herplaatsing borden “de Stobbe”en “MCC</w:t>
      </w:r>
      <w:r w:rsidR="003A56D3" w:rsidRPr="00562444">
        <w:rPr>
          <w:rFonts w:ascii="Garamond" w:hAnsi="Garamond" w:cstheme="minorHAnsi"/>
          <w:b/>
          <w:sz w:val="24"/>
          <w:szCs w:val="24"/>
        </w:rPr>
        <w:br/>
      </w:r>
      <w:r w:rsidR="00A03532" w:rsidRPr="00562444">
        <w:rPr>
          <w:rFonts w:ascii="Garamond" w:hAnsi="Garamond" w:cstheme="minorHAnsi"/>
          <w:sz w:val="24"/>
          <w:szCs w:val="24"/>
        </w:rPr>
        <w:t>Afgelopen mei is het naambord van de “Stobbe” en “MCC” herpl</w:t>
      </w:r>
      <w:r w:rsidR="00562444" w:rsidRPr="00562444">
        <w:rPr>
          <w:rFonts w:ascii="Garamond" w:hAnsi="Garamond" w:cstheme="minorHAnsi"/>
          <w:sz w:val="24"/>
          <w:szCs w:val="24"/>
        </w:rPr>
        <w:t>aatst. Deze hadden wij keurig bewaard in de opslag van de Krulsmid.</w:t>
      </w:r>
      <w:r w:rsidR="00A03532" w:rsidRPr="00562444">
        <w:rPr>
          <w:rFonts w:ascii="Garamond" w:hAnsi="Garamond" w:cstheme="minorHAnsi"/>
          <w:sz w:val="24"/>
          <w:szCs w:val="24"/>
        </w:rPr>
        <w:t xml:space="preserve"> Na contact met Levend Vroomshoop hebben ze nu weer een prominente plek in Vroomshoop.</w:t>
      </w:r>
      <w:r w:rsidRPr="00562444">
        <w:rPr>
          <w:rFonts w:ascii="Garamond" w:hAnsi="Garamond" w:cstheme="minorHAnsi"/>
          <w:sz w:val="24"/>
          <w:szCs w:val="24"/>
        </w:rPr>
        <w:br/>
      </w:r>
      <w:r w:rsidR="00016421" w:rsidRPr="00562444">
        <w:rPr>
          <w:rFonts w:ascii="Garamond" w:hAnsi="Garamond" w:cstheme="minorHAnsi"/>
          <w:sz w:val="24"/>
          <w:szCs w:val="24"/>
        </w:rPr>
        <w:br/>
      </w:r>
      <w:r w:rsidRPr="00562444">
        <w:rPr>
          <w:rFonts w:ascii="Garamond" w:hAnsi="Garamond" w:cstheme="minorHAnsi"/>
          <w:noProof/>
          <w:sz w:val="24"/>
          <w:szCs w:val="24"/>
          <w:lang w:eastAsia="nl-NL"/>
        </w:rPr>
        <w:drawing>
          <wp:inline distT="0" distB="0" distL="0" distR="0" wp14:anchorId="28881D65" wp14:editId="08DC810A">
            <wp:extent cx="2919600" cy="21888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bb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9600" cy="2188800"/>
                    </a:xfrm>
                    <a:prstGeom prst="rect">
                      <a:avLst/>
                    </a:prstGeom>
                  </pic:spPr>
                </pic:pic>
              </a:graphicData>
            </a:graphic>
          </wp:inline>
        </w:drawing>
      </w:r>
      <w:r w:rsidR="00016421" w:rsidRPr="00562444">
        <w:rPr>
          <w:rFonts w:ascii="Garamond" w:hAnsi="Garamond" w:cstheme="minorHAnsi"/>
          <w:sz w:val="24"/>
          <w:szCs w:val="24"/>
        </w:rPr>
        <w:br/>
      </w:r>
      <w:r w:rsidR="006D1541" w:rsidRPr="00562444">
        <w:rPr>
          <w:rFonts w:ascii="Garamond" w:hAnsi="Garamond" w:cstheme="minorHAnsi"/>
          <w:sz w:val="24"/>
          <w:szCs w:val="24"/>
        </w:rPr>
        <w:br/>
      </w:r>
      <w:r w:rsidR="006D1541" w:rsidRPr="00562444">
        <w:rPr>
          <w:rFonts w:ascii="Garamond" w:hAnsi="Garamond" w:cstheme="minorHAnsi"/>
          <w:sz w:val="24"/>
          <w:szCs w:val="24"/>
        </w:rPr>
        <w:br/>
      </w:r>
      <w:r w:rsidR="00016421" w:rsidRPr="00562444">
        <w:rPr>
          <w:rFonts w:ascii="Garamond" w:hAnsi="Garamond" w:cstheme="minorHAnsi"/>
          <w:sz w:val="24"/>
          <w:szCs w:val="24"/>
        </w:rPr>
        <w:br/>
      </w:r>
      <w:r w:rsidR="00A95952" w:rsidRPr="00562444">
        <w:rPr>
          <w:rFonts w:ascii="Garamond" w:hAnsi="Garamond" w:cstheme="minorHAnsi"/>
          <w:sz w:val="24"/>
          <w:szCs w:val="24"/>
        </w:rPr>
        <w:t>-</w:t>
      </w:r>
      <w:r w:rsidR="003A56D3" w:rsidRPr="00562444">
        <w:rPr>
          <w:rFonts w:ascii="Garamond" w:hAnsi="Garamond" w:cstheme="minorHAnsi"/>
          <w:sz w:val="24"/>
          <w:szCs w:val="24"/>
        </w:rPr>
        <w:t xml:space="preserve"> Vechtdalfietsvierdaagse</w:t>
      </w:r>
      <w:r w:rsidR="000F0B47" w:rsidRPr="00562444">
        <w:rPr>
          <w:rFonts w:ascii="Garamond" w:hAnsi="Garamond" w:cstheme="minorHAnsi"/>
          <w:b/>
          <w:sz w:val="24"/>
          <w:szCs w:val="24"/>
        </w:rPr>
        <w:br/>
      </w:r>
      <w:r w:rsidR="003A56D3" w:rsidRPr="00562444">
        <w:rPr>
          <w:rFonts w:ascii="Garamond" w:hAnsi="Garamond" w:cstheme="minorHAnsi"/>
          <w:sz w:val="24"/>
          <w:szCs w:val="24"/>
        </w:rPr>
        <w:t>In het voorjaar kregen we de vraag of het mogelijk was om het Middendorpshuis in de route op te nemen als rustpunt tijden</w:t>
      </w:r>
      <w:r w:rsidR="003366C3" w:rsidRPr="00562444">
        <w:rPr>
          <w:rFonts w:ascii="Garamond" w:hAnsi="Garamond" w:cstheme="minorHAnsi"/>
          <w:sz w:val="24"/>
          <w:szCs w:val="24"/>
        </w:rPr>
        <w:t>s de Vechtdal fietsvierdaagse op 5</w:t>
      </w:r>
      <w:r w:rsidR="003A56D3" w:rsidRPr="00562444">
        <w:rPr>
          <w:rFonts w:ascii="Garamond" w:hAnsi="Garamond" w:cstheme="minorHAnsi"/>
          <w:sz w:val="24"/>
          <w:szCs w:val="24"/>
        </w:rPr>
        <w:t xml:space="preserve"> september. Hier</w:t>
      </w:r>
      <w:r w:rsidR="00E26C21" w:rsidRPr="00562444">
        <w:rPr>
          <w:rFonts w:ascii="Garamond" w:hAnsi="Garamond" w:cstheme="minorHAnsi"/>
          <w:sz w:val="24"/>
          <w:szCs w:val="24"/>
        </w:rPr>
        <w:t>aan</w:t>
      </w:r>
      <w:r w:rsidR="003A56D3" w:rsidRPr="00562444">
        <w:rPr>
          <w:rFonts w:ascii="Garamond" w:hAnsi="Garamond" w:cstheme="minorHAnsi"/>
          <w:sz w:val="24"/>
          <w:szCs w:val="24"/>
        </w:rPr>
        <w:t xml:space="preserve"> wilden wij</w:t>
      </w:r>
      <w:r w:rsidR="00E26C21" w:rsidRPr="00562444">
        <w:rPr>
          <w:rFonts w:ascii="Garamond" w:hAnsi="Garamond" w:cstheme="minorHAnsi"/>
          <w:sz w:val="24"/>
          <w:szCs w:val="24"/>
        </w:rPr>
        <w:t>, OKV</w:t>
      </w:r>
      <w:r w:rsidR="003366C3" w:rsidRPr="00562444">
        <w:rPr>
          <w:rFonts w:ascii="Garamond" w:hAnsi="Garamond" w:cstheme="minorHAnsi"/>
          <w:sz w:val="24"/>
          <w:szCs w:val="24"/>
        </w:rPr>
        <w:t xml:space="preserve">, Expositiehuis </w:t>
      </w:r>
      <w:r w:rsidR="00E26C21" w:rsidRPr="00562444">
        <w:rPr>
          <w:rFonts w:ascii="Garamond" w:hAnsi="Garamond" w:cstheme="minorHAnsi"/>
          <w:sz w:val="24"/>
          <w:szCs w:val="24"/>
        </w:rPr>
        <w:t xml:space="preserve">en dames Kruidentuin, graag </w:t>
      </w:r>
      <w:r w:rsidR="008D4DC5">
        <w:rPr>
          <w:rFonts w:ascii="Garamond" w:hAnsi="Garamond" w:cstheme="minorHAnsi"/>
          <w:sz w:val="24"/>
          <w:szCs w:val="24"/>
        </w:rPr>
        <w:t xml:space="preserve">meewerken. Het Middendorpshuis is </w:t>
      </w:r>
      <w:r w:rsidR="003A56D3" w:rsidRPr="00562444">
        <w:rPr>
          <w:rFonts w:ascii="Garamond" w:hAnsi="Garamond" w:cstheme="minorHAnsi"/>
          <w:sz w:val="24"/>
          <w:szCs w:val="24"/>
        </w:rPr>
        <w:t>die dag</w:t>
      </w:r>
      <w:r w:rsidR="00E70FFB" w:rsidRPr="00562444">
        <w:rPr>
          <w:rFonts w:ascii="Garamond" w:hAnsi="Garamond" w:cstheme="minorHAnsi"/>
          <w:sz w:val="24"/>
          <w:szCs w:val="24"/>
        </w:rPr>
        <w:t xml:space="preserve"> open geweest en </w:t>
      </w:r>
      <w:r w:rsidR="008D4DC5">
        <w:rPr>
          <w:rFonts w:ascii="Garamond" w:hAnsi="Garamond" w:cstheme="minorHAnsi"/>
          <w:sz w:val="24"/>
          <w:szCs w:val="24"/>
        </w:rPr>
        <w:t>er zijn ruim 450 bezoekers geweest.</w:t>
      </w:r>
      <w:r w:rsidR="00874746" w:rsidRPr="00562444">
        <w:rPr>
          <w:rFonts w:ascii="Garamond" w:hAnsi="Garamond" w:cstheme="minorHAnsi"/>
          <w:sz w:val="24"/>
          <w:szCs w:val="24"/>
        </w:rPr>
        <w:br/>
        <w:t>-</w:t>
      </w:r>
      <w:r w:rsidR="0029333C" w:rsidRPr="00562444">
        <w:rPr>
          <w:rFonts w:ascii="Garamond" w:hAnsi="Garamond" w:cstheme="minorHAnsi"/>
          <w:sz w:val="24"/>
          <w:szCs w:val="24"/>
        </w:rPr>
        <w:t xml:space="preserve"> Open Monumentendag</w:t>
      </w:r>
      <w:r w:rsidR="0029333C" w:rsidRPr="00562444">
        <w:rPr>
          <w:rFonts w:ascii="Garamond" w:hAnsi="Garamond" w:cstheme="minorHAnsi"/>
          <w:sz w:val="24"/>
          <w:szCs w:val="24"/>
        </w:rPr>
        <w:br/>
      </w:r>
      <w:r w:rsidR="00E26C21" w:rsidRPr="00562444">
        <w:rPr>
          <w:rFonts w:ascii="Garamond" w:hAnsi="Garamond" w:cstheme="minorHAnsi"/>
          <w:sz w:val="24"/>
          <w:szCs w:val="24"/>
        </w:rPr>
        <w:t>Een paar dagen later, op</w:t>
      </w:r>
      <w:r w:rsidR="0029333C" w:rsidRPr="00562444">
        <w:rPr>
          <w:rFonts w:ascii="Garamond" w:hAnsi="Garamond" w:cstheme="minorHAnsi"/>
          <w:sz w:val="24"/>
          <w:szCs w:val="24"/>
        </w:rPr>
        <w:t xml:space="preserve"> 9 september </w:t>
      </w:r>
      <w:r w:rsidR="003366C3" w:rsidRPr="00562444">
        <w:rPr>
          <w:rFonts w:ascii="Garamond" w:hAnsi="Garamond" w:cstheme="minorHAnsi"/>
          <w:sz w:val="24"/>
          <w:szCs w:val="24"/>
        </w:rPr>
        <w:t>was het “Open Monumentendag”</w:t>
      </w:r>
      <w:r w:rsidR="00E26C21" w:rsidRPr="00562444">
        <w:rPr>
          <w:rFonts w:ascii="Garamond" w:hAnsi="Garamond" w:cstheme="minorHAnsi"/>
          <w:sz w:val="24"/>
          <w:szCs w:val="24"/>
        </w:rPr>
        <w:t xml:space="preserve">. Deze dag </w:t>
      </w:r>
      <w:r w:rsidR="003366C3" w:rsidRPr="00562444">
        <w:rPr>
          <w:rFonts w:ascii="Garamond" w:hAnsi="Garamond" w:cstheme="minorHAnsi"/>
          <w:sz w:val="24"/>
          <w:szCs w:val="24"/>
        </w:rPr>
        <w:t>hebben we samen met “Expositiehuis Den Ham” en d</w:t>
      </w:r>
      <w:r w:rsidR="00E26C21" w:rsidRPr="00562444">
        <w:rPr>
          <w:rFonts w:ascii="Garamond" w:hAnsi="Garamond" w:cstheme="minorHAnsi"/>
          <w:sz w:val="24"/>
          <w:szCs w:val="24"/>
        </w:rPr>
        <w:t>e dames van de kruidentuin een 50 tal bezoekers mogen ontvangen.</w:t>
      </w:r>
      <w:r w:rsidR="000F0B47" w:rsidRPr="00562444">
        <w:rPr>
          <w:rFonts w:ascii="Garamond" w:hAnsi="Garamond" w:cstheme="minorHAnsi"/>
          <w:b/>
          <w:sz w:val="24"/>
          <w:szCs w:val="24"/>
        </w:rPr>
        <w:br/>
      </w:r>
      <w:r w:rsidR="003A56D3" w:rsidRPr="00562444">
        <w:rPr>
          <w:rFonts w:ascii="Garamond" w:hAnsi="Garamond" w:cstheme="minorHAnsi"/>
          <w:sz w:val="24"/>
          <w:szCs w:val="24"/>
        </w:rPr>
        <w:t>- Suppoosten</w:t>
      </w:r>
      <w:r w:rsidR="003A56D3" w:rsidRPr="00562444">
        <w:rPr>
          <w:rFonts w:ascii="Garamond" w:hAnsi="Garamond" w:cstheme="minorHAnsi"/>
          <w:sz w:val="24"/>
          <w:szCs w:val="24"/>
        </w:rPr>
        <w:br/>
        <w:t>Ook dit jaar suppoosten we in het Middendorpshuis. We doen dit samen met het “Expositiehuis Den Ham”. Meerdere leden van onze vereniging zetten zich hiervoor in. Het bestuur is erg blij over de samenwerking met het “Expositiehuis Den Ham” en de inzet van vrijwil</w:t>
      </w:r>
      <w:r w:rsidR="00E26C21" w:rsidRPr="00562444">
        <w:rPr>
          <w:rFonts w:ascii="Garamond" w:hAnsi="Garamond" w:cstheme="minorHAnsi"/>
          <w:sz w:val="24"/>
          <w:szCs w:val="24"/>
        </w:rPr>
        <w:t>ligers.</w:t>
      </w:r>
      <w:r w:rsidR="001B4526" w:rsidRPr="00562444">
        <w:rPr>
          <w:rFonts w:ascii="Garamond" w:hAnsi="Garamond" w:cstheme="minorHAnsi"/>
          <w:sz w:val="24"/>
          <w:szCs w:val="24"/>
        </w:rPr>
        <w:br/>
      </w:r>
    </w:p>
    <w:p w:rsidR="00A17FFB" w:rsidRPr="00562444" w:rsidRDefault="00E26C21" w:rsidP="00E82CC2">
      <w:pPr>
        <w:rPr>
          <w:rFonts w:ascii="Garamond" w:hAnsi="Garamond" w:cstheme="minorHAnsi"/>
          <w:sz w:val="24"/>
          <w:szCs w:val="24"/>
        </w:rPr>
      </w:pPr>
      <w:r w:rsidRPr="00562444">
        <w:rPr>
          <w:rFonts w:ascii="Garamond" w:hAnsi="Garamond" w:cstheme="minorHAnsi"/>
          <w:sz w:val="24"/>
          <w:szCs w:val="24"/>
        </w:rPr>
        <w:lastRenderedPageBreak/>
        <w:t>- Opening repaircafé</w:t>
      </w:r>
      <w:r w:rsidR="00960FD9" w:rsidRPr="00562444">
        <w:rPr>
          <w:rFonts w:ascii="Garamond" w:hAnsi="Garamond" w:cstheme="minorHAnsi"/>
          <w:sz w:val="24"/>
          <w:szCs w:val="24"/>
        </w:rPr>
        <w:br/>
      </w:r>
      <w:r w:rsidR="006D1541" w:rsidRPr="00562444">
        <w:rPr>
          <w:rFonts w:ascii="Garamond" w:hAnsi="Garamond" w:cstheme="minorHAnsi"/>
          <w:noProof/>
          <w:sz w:val="24"/>
          <w:szCs w:val="24"/>
          <w:lang w:eastAsia="nl-NL"/>
        </w:rPr>
        <w:drawing>
          <wp:inline distT="0" distB="0" distL="0" distR="0" wp14:anchorId="1543EFD0" wp14:editId="6A53CD4F">
            <wp:extent cx="2991600" cy="2242800"/>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31115_14053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1600" cy="2242800"/>
                    </a:xfrm>
                    <a:prstGeom prst="rect">
                      <a:avLst/>
                    </a:prstGeom>
                  </pic:spPr>
                </pic:pic>
              </a:graphicData>
            </a:graphic>
          </wp:inline>
        </w:drawing>
      </w:r>
      <w:r w:rsidR="00960FD9" w:rsidRPr="00562444">
        <w:rPr>
          <w:rFonts w:ascii="Garamond" w:hAnsi="Garamond" w:cstheme="minorHAnsi"/>
          <w:sz w:val="24"/>
          <w:szCs w:val="24"/>
        </w:rPr>
        <w:br/>
      </w:r>
      <w:r w:rsidR="00960FD9" w:rsidRPr="00562444">
        <w:rPr>
          <w:rFonts w:ascii="Garamond" w:hAnsi="Garamond" w:cstheme="minorHAnsi"/>
          <w:sz w:val="24"/>
          <w:szCs w:val="24"/>
        </w:rPr>
        <w:br/>
      </w:r>
      <w:r w:rsidRPr="00562444">
        <w:rPr>
          <w:rFonts w:ascii="Garamond" w:hAnsi="Garamond" w:cstheme="minorHAnsi"/>
          <w:sz w:val="24"/>
          <w:szCs w:val="24"/>
        </w:rPr>
        <w:t xml:space="preserve">Op 15 </w:t>
      </w:r>
      <w:r w:rsidR="003A56D3" w:rsidRPr="00562444">
        <w:rPr>
          <w:rFonts w:ascii="Garamond" w:hAnsi="Garamond" w:cstheme="minorHAnsi"/>
          <w:sz w:val="24"/>
          <w:szCs w:val="24"/>
        </w:rPr>
        <w:t xml:space="preserve">november opende het repaircafé in het Middendorpshuis. </w:t>
      </w:r>
      <w:r w:rsidR="00C40F67">
        <w:rPr>
          <w:rFonts w:ascii="Garamond" w:hAnsi="Garamond" w:cstheme="minorHAnsi"/>
          <w:sz w:val="24"/>
          <w:szCs w:val="24"/>
        </w:rPr>
        <w:t xml:space="preserve">Het </w:t>
      </w:r>
      <w:r w:rsidR="00C40F67" w:rsidRPr="00562444">
        <w:rPr>
          <w:rFonts w:ascii="Garamond" w:hAnsi="Garamond" w:cstheme="minorHAnsi"/>
          <w:sz w:val="24"/>
          <w:szCs w:val="24"/>
        </w:rPr>
        <w:t>repaircafé</w:t>
      </w:r>
      <w:r w:rsidR="00C40F67" w:rsidRPr="00C40F67">
        <w:rPr>
          <w:rFonts w:ascii="Garamond" w:hAnsi="Garamond" w:cstheme="minorHAnsi"/>
          <w:sz w:val="24"/>
          <w:szCs w:val="24"/>
        </w:rPr>
        <w:t xml:space="preserve"> </w:t>
      </w:r>
      <w:r w:rsidR="00C40F67">
        <w:rPr>
          <w:rFonts w:ascii="Garamond" w:hAnsi="Garamond" w:cstheme="minorHAnsi"/>
          <w:sz w:val="24"/>
          <w:szCs w:val="24"/>
        </w:rPr>
        <w:t xml:space="preserve">is een initatief van Bibliotheek Twenterand en Den Ham Doet! </w:t>
      </w:r>
      <w:r w:rsidR="003A56D3" w:rsidRPr="00562444">
        <w:rPr>
          <w:rFonts w:ascii="Garamond" w:hAnsi="Garamond" w:cstheme="minorHAnsi"/>
          <w:sz w:val="24"/>
          <w:szCs w:val="24"/>
        </w:rPr>
        <w:t xml:space="preserve">In de voormalige ruimte van TTI kunnen buurtbewoners elke </w:t>
      </w:r>
      <w:r w:rsidR="00430A38" w:rsidRPr="00562444">
        <w:rPr>
          <w:rFonts w:ascii="Garamond" w:hAnsi="Garamond" w:cstheme="minorHAnsi"/>
          <w:sz w:val="24"/>
          <w:szCs w:val="24"/>
        </w:rPr>
        <w:t xml:space="preserve">derde </w:t>
      </w:r>
      <w:r w:rsidR="003A56D3" w:rsidRPr="00562444">
        <w:rPr>
          <w:rFonts w:ascii="Garamond" w:hAnsi="Garamond" w:cstheme="minorHAnsi"/>
          <w:sz w:val="24"/>
          <w:szCs w:val="24"/>
        </w:rPr>
        <w:t>woensdag van de maand langskomen om hun kapotte spullen te laten repareren.</w:t>
      </w:r>
      <w:r w:rsidR="00016421" w:rsidRPr="00562444">
        <w:rPr>
          <w:rFonts w:ascii="Garamond" w:hAnsi="Garamond" w:cstheme="minorHAnsi"/>
          <w:sz w:val="24"/>
          <w:szCs w:val="24"/>
        </w:rPr>
        <w:br/>
        <w:t>- Bakkerij Sinterklaas</w:t>
      </w:r>
      <w:r w:rsidR="00016421" w:rsidRPr="00562444">
        <w:rPr>
          <w:rFonts w:ascii="Garamond" w:hAnsi="Garamond" w:cstheme="minorHAnsi"/>
          <w:sz w:val="24"/>
          <w:szCs w:val="24"/>
        </w:rPr>
        <w:br/>
        <w:t>Eind november/begin december was de voormalige TTI ingericht als pepernotenbakkerij van Sinterklaas.</w:t>
      </w:r>
      <w:r w:rsidR="00016421" w:rsidRPr="00562444">
        <w:rPr>
          <w:rFonts w:ascii="Garamond" w:hAnsi="Garamond" w:cstheme="minorHAnsi"/>
          <w:sz w:val="24"/>
          <w:szCs w:val="24"/>
        </w:rPr>
        <w:br/>
      </w:r>
    </w:p>
    <w:p w:rsidR="00103F2A" w:rsidRPr="00562444" w:rsidRDefault="00016421" w:rsidP="00E82CC2">
      <w:pPr>
        <w:rPr>
          <w:rFonts w:ascii="Garamond" w:hAnsi="Garamond" w:cstheme="minorHAnsi"/>
          <w:sz w:val="24"/>
          <w:szCs w:val="24"/>
        </w:rPr>
      </w:pPr>
      <w:r w:rsidRPr="00562444">
        <w:rPr>
          <w:rFonts w:ascii="Garamond" w:hAnsi="Garamond" w:cstheme="minorHAnsi"/>
          <w:b/>
          <w:sz w:val="24"/>
          <w:szCs w:val="24"/>
        </w:rPr>
        <w:br/>
      </w:r>
      <w:r w:rsidR="002824D0" w:rsidRPr="00562444">
        <w:rPr>
          <w:rFonts w:ascii="Garamond" w:hAnsi="Garamond" w:cstheme="minorHAnsi"/>
          <w:b/>
          <w:sz w:val="24"/>
          <w:szCs w:val="24"/>
        </w:rPr>
        <w:t>Vrijwilligersuitje</w:t>
      </w:r>
      <w:r w:rsidR="002824D0" w:rsidRPr="00562444">
        <w:rPr>
          <w:rFonts w:ascii="Garamond" w:hAnsi="Garamond" w:cstheme="minorHAnsi"/>
          <w:sz w:val="24"/>
          <w:szCs w:val="24"/>
        </w:rPr>
        <w:br/>
      </w:r>
      <w:r w:rsidR="00630DDE" w:rsidRPr="00562444">
        <w:rPr>
          <w:rFonts w:ascii="Garamond" w:hAnsi="Garamond" w:cstheme="minorHAnsi"/>
          <w:sz w:val="24"/>
          <w:szCs w:val="24"/>
        </w:rPr>
        <w:t>I</w:t>
      </w:r>
      <w:r w:rsidR="00CD1DFD" w:rsidRPr="00562444">
        <w:rPr>
          <w:rFonts w:ascii="Garamond" w:hAnsi="Garamond" w:cstheme="minorHAnsi"/>
          <w:sz w:val="24"/>
          <w:szCs w:val="24"/>
        </w:rPr>
        <w:t xml:space="preserve">n het najaar </w:t>
      </w:r>
      <w:r w:rsidR="00430A38" w:rsidRPr="00562444">
        <w:rPr>
          <w:rFonts w:ascii="Garamond" w:hAnsi="Garamond" w:cstheme="minorHAnsi"/>
          <w:sz w:val="24"/>
          <w:szCs w:val="24"/>
        </w:rPr>
        <w:t>hebben bestuur en een aantal leden van de werkgroepen</w:t>
      </w:r>
      <w:r w:rsidR="00A95952" w:rsidRPr="00562444">
        <w:rPr>
          <w:rFonts w:ascii="Garamond" w:hAnsi="Garamond" w:cstheme="minorHAnsi"/>
          <w:sz w:val="24"/>
          <w:szCs w:val="24"/>
        </w:rPr>
        <w:t xml:space="preserve"> </w:t>
      </w:r>
      <w:r w:rsidR="00D45252" w:rsidRPr="00562444">
        <w:rPr>
          <w:rFonts w:ascii="Garamond" w:hAnsi="Garamond" w:cstheme="minorHAnsi"/>
          <w:sz w:val="24"/>
          <w:szCs w:val="24"/>
        </w:rPr>
        <w:t>een bezoek gebracht aan de historische ver</w:t>
      </w:r>
      <w:r w:rsidR="004132B5" w:rsidRPr="00562444">
        <w:rPr>
          <w:rFonts w:ascii="Garamond" w:hAnsi="Garamond" w:cstheme="minorHAnsi"/>
          <w:sz w:val="24"/>
          <w:szCs w:val="24"/>
        </w:rPr>
        <w:t xml:space="preserve">eniging in Hardenberg. Hier kregen we een rondleiding </w:t>
      </w:r>
      <w:r w:rsidR="00D45252" w:rsidRPr="00562444">
        <w:rPr>
          <w:rFonts w:ascii="Garamond" w:hAnsi="Garamond" w:cstheme="minorHAnsi"/>
          <w:sz w:val="24"/>
          <w:szCs w:val="24"/>
        </w:rPr>
        <w:t xml:space="preserve">door het Historisch Informatiecentrum, waaronder het archief. Na de lunch maakten we een stadswandeling door Hardenberg en aansluitend </w:t>
      </w:r>
      <w:r w:rsidRPr="00562444">
        <w:rPr>
          <w:rFonts w:ascii="Garamond" w:hAnsi="Garamond" w:cstheme="minorHAnsi"/>
          <w:sz w:val="24"/>
          <w:szCs w:val="24"/>
        </w:rPr>
        <w:t xml:space="preserve">brachten we </w:t>
      </w:r>
      <w:r w:rsidR="00D45252" w:rsidRPr="00562444">
        <w:rPr>
          <w:rFonts w:ascii="Garamond" w:hAnsi="Garamond" w:cstheme="minorHAnsi"/>
          <w:sz w:val="24"/>
          <w:szCs w:val="24"/>
        </w:rPr>
        <w:t>een bezoek aan museum ’t Stadhuus.</w:t>
      </w:r>
      <w:r w:rsidR="00960FD9" w:rsidRPr="00562444">
        <w:rPr>
          <w:rFonts w:ascii="Garamond" w:hAnsi="Garamond" w:cstheme="minorHAnsi"/>
          <w:sz w:val="24"/>
          <w:szCs w:val="24"/>
        </w:rPr>
        <w:br/>
      </w:r>
      <w:r w:rsidR="00960FD9" w:rsidRPr="00562444">
        <w:rPr>
          <w:rFonts w:ascii="Garamond" w:hAnsi="Garamond" w:cstheme="minorHAnsi"/>
          <w:sz w:val="24"/>
          <w:szCs w:val="24"/>
        </w:rPr>
        <w:br/>
      </w:r>
      <w:r w:rsidR="00960FD9" w:rsidRPr="00562444">
        <w:rPr>
          <w:rFonts w:ascii="Garamond" w:hAnsi="Garamond" w:cstheme="minorHAnsi"/>
          <w:noProof/>
          <w:sz w:val="24"/>
          <w:szCs w:val="24"/>
          <w:lang w:eastAsia="nl-NL"/>
        </w:rPr>
        <w:drawing>
          <wp:inline distT="0" distB="0" distL="0" distR="0">
            <wp:extent cx="3988800" cy="2991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231025_11105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88800" cy="2991600"/>
                    </a:xfrm>
                    <a:prstGeom prst="rect">
                      <a:avLst/>
                    </a:prstGeom>
                  </pic:spPr>
                </pic:pic>
              </a:graphicData>
            </a:graphic>
          </wp:inline>
        </w:drawing>
      </w:r>
      <w:r w:rsidR="00960FD9" w:rsidRPr="00562444">
        <w:rPr>
          <w:rFonts w:ascii="Garamond" w:hAnsi="Garamond" w:cstheme="minorHAnsi"/>
          <w:sz w:val="24"/>
          <w:szCs w:val="24"/>
        </w:rPr>
        <w:br/>
        <w:t>Bezoek aan historische vereniging Hardenberg</w:t>
      </w:r>
      <w:r w:rsidR="00960FD9" w:rsidRPr="00562444">
        <w:rPr>
          <w:rFonts w:ascii="Garamond" w:hAnsi="Garamond" w:cstheme="minorHAnsi"/>
          <w:b/>
          <w:sz w:val="24"/>
          <w:szCs w:val="24"/>
        </w:rPr>
        <w:br/>
      </w:r>
    </w:p>
    <w:p w:rsidR="00016421" w:rsidRPr="00562444" w:rsidRDefault="00240E18" w:rsidP="00CD1DFD">
      <w:pPr>
        <w:rPr>
          <w:rFonts w:ascii="Garamond" w:hAnsi="Garamond" w:cstheme="minorHAnsi"/>
          <w:sz w:val="24"/>
          <w:szCs w:val="24"/>
        </w:rPr>
      </w:pPr>
      <w:r w:rsidRPr="00562444">
        <w:rPr>
          <w:rFonts w:ascii="Garamond" w:hAnsi="Garamond" w:cstheme="minorHAnsi"/>
          <w:b/>
          <w:sz w:val="24"/>
          <w:szCs w:val="24"/>
        </w:rPr>
        <w:t>Ledenbes</w:t>
      </w:r>
      <w:r w:rsidR="004C0554">
        <w:rPr>
          <w:rFonts w:ascii="Garamond" w:hAnsi="Garamond" w:cstheme="minorHAnsi"/>
          <w:b/>
          <w:sz w:val="24"/>
          <w:szCs w:val="24"/>
        </w:rPr>
        <w:t>tand</w:t>
      </w:r>
      <w:r w:rsidR="000B156B" w:rsidRPr="00562444">
        <w:rPr>
          <w:rFonts w:ascii="Garamond" w:hAnsi="Garamond" w:cstheme="minorHAnsi"/>
          <w:b/>
          <w:sz w:val="24"/>
          <w:szCs w:val="24"/>
        </w:rPr>
        <w:br/>
      </w:r>
      <w:r w:rsidR="004548ED">
        <w:rPr>
          <w:rFonts w:ascii="Garamond" w:hAnsi="Garamond" w:cstheme="minorHAnsi"/>
          <w:sz w:val="24"/>
          <w:szCs w:val="24"/>
        </w:rPr>
        <w:t>Dit jaar zijn er een aantal</w:t>
      </w:r>
      <w:r w:rsidR="00CD1DFD" w:rsidRPr="00562444">
        <w:rPr>
          <w:rFonts w:ascii="Garamond" w:hAnsi="Garamond" w:cstheme="minorHAnsi"/>
          <w:sz w:val="24"/>
          <w:szCs w:val="24"/>
        </w:rPr>
        <w:t xml:space="preserve"> nieuwe leden in ons ledenbestand bijgeschreven. Als welkomstcadeau</w:t>
      </w:r>
      <w:r w:rsidR="00C874CA" w:rsidRPr="00562444">
        <w:rPr>
          <w:rFonts w:ascii="Garamond" w:hAnsi="Garamond" w:cstheme="minorHAnsi"/>
          <w:sz w:val="24"/>
          <w:szCs w:val="24"/>
        </w:rPr>
        <w:t xml:space="preserve"> </w:t>
      </w:r>
      <w:r w:rsidR="00CD1DFD" w:rsidRPr="00562444">
        <w:rPr>
          <w:rFonts w:ascii="Garamond" w:hAnsi="Garamond" w:cstheme="minorHAnsi"/>
          <w:sz w:val="24"/>
          <w:szCs w:val="24"/>
        </w:rPr>
        <w:t>ontvingen zij het boek “De canon van Den Ham-Vroomshoop”</w:t>
      </w:r>
      <w:r w:rsidR="006D1541" w:rsidRPr="00562444">
        <w:rPr>
          <w:rFonts w:ascii="Garamond" w:hAnsi="Garamond" w:cstheme="minorHAnsi"/>
          <w:sz w:val="24"/>
          <w:szCs w:val="24"/>
        </w:rPr>
        <w:t xml:space="preserve"> of het boek “Hammer huizen en mensen”</w:t>
      </w:r>
      <w:r w:rsidR="00CD1DFD" w:rsidRPr="00562444">
        <w:rPr>
          <w:rFonts w:ascii="Garamond" w:hAnsi="Garamond" w:cstheme="minorHAnsi"/>
          <w:sz w:val="24"/>
          <w:szCs w:val="24"/>
        </w:rPr>
        <w:t>. Ook waren er een aantal</w:t>
      </w:r>
      <w:r w:rsidR="00C874CA" w:rsidRPr="00562444">
        <w:rPr>
          <w:rFonts w:ascii="Garamond" w:hAnsi="Garamond" w:cstheme="minorHAnsi"/>
          <w:sz w:val="24"/>
          <w:szCs w:val="24"/>
        </w:rPr>
        <w:t xml:space="preserve"> </w:t>
      </w:r>
      <w:r w:rsidR="00CD1DFD" w:rsidRPr="00562444">
        <w:rPr>
          <w:rFonts w:ascii="Garamond" w:hAnsi="Garamond" w:cstheme="minorHAnsi"/>
          <w:sz w:val="24"/>
          <w:szCs w:val="24"/>
        </w:rPr>
        <w:t>opzeggingen en liepen er enkele cade</w:t>
      </w:r>
      <w:r w:rsidR="006D1541" w:rsidRPr="00562444">
        <w:rPr>
          <w:rFonts w:ascii="Garamond" w:hAnsi="Garamond" w:cstheme="minorHAnsi"/>
          <w:sz w:val="24"/>
          <w:szCs w:val="24"/>
        </w:rPr>
        <w:t>auabonnementen af. Op 31-12-2023</w:t>
      </w:r>
      <w:r w:rsidR="00CD1DFD" w:rsidRPr="00562444">
        <w:rPr>
          <w:rFonts w:ascii="Garamond" w:hAnsi="Garamond" w:cstheme="minorHAnsi"/>
          <w:sz w:val="24"/>
          <w:szCs w:val="24"/>
        </w:rPr>
        <w:t xml:space="preserve"> bedroeg het</w:t>
      </w:r>
      <w:r w:rsidR="00C874CA" w:rsidRPr="00562444">
        <w:rPr>
          <w:rFonts w:ascii="Garamond" w:hAnsi="Garamond" w:cstheme="minorHAnsi"/>
          <w:sz w:val="24"/>
          <w:szCs w:val="24"/>
        </w:rPr>
        <w:t xml:space="preserve"> </w:t>
      </w:r>
      <w:r w:rsidR="00562444" w:rsidRPr="00562444">
        <w:rPr>
          <w:rFonts w:ascii="Garamond" w:hAnsi="Garamond" w:cstheme="minorHAnsi"/>
          <w:sz w:val="24"/>
          <w:szCs w:val="24"/>
        </w:rPr>
        <w:t xml:space="preserve">ledenbestand </w:t>
      </w:r>
      <w:r w:rsidR="00562444" w:rsidRPr="00562444">
        <w:rPr>
          <w:rFonts w:ascii="Garamond" w:hAnsi="Garamond" w:cstheme="minorHAnsi"/>
          <w:sz w:val="24"/>
          <w:szCs w:val="24"/>
        </w:rPr>
        <w:lastRenderedPageBreak/>
        <w:t>624</w:t>
      </w:r>
      <w:r w:rsidR="00CD1DFD" w:rsidRPr="00562444">
        <w:rPr>
          <w:rFonts w:ascii="Garamond" w:hAnsi="Garamond" w:cstheme="minorHAnsi"/>
          <w:sz w:val="24"/>
          <w:szCs w:val="24"/>
        </w:rPr>
        <w:t>.</w:t>
      </w:r>
      <w:r w:rsidR="00016421" w:rsidRPr="00562444">
        <w:rPr>
          <w:rFonts w:ascii="Garamond" w:hAnsi="Garamond" w:cstheme="minorHAnsi"/>
          <w:sz w:val="24"/>
          <w:szCs w:val="24"/>
        </w:rPr>
        <w:br/>
      </w:r>
    </w:p>
    <w:p w:rsidR="00FB1F11" w:rsidRPr="00562444" w:rsidRDefault="00CD1DFD" w:rsidP="00CD1DFD">
      <w:pPr>
        <w:rPr>
          <w:rFonts w:ascii="Garamond" w:hAnsi="Garamond" w:cstheme="minorHAnsi"/>
          <w:sz w:val="24"/>
          <w:szCs w:val="24"/>
        </w:rPr>
      </w:pPr>
      <w:r w:rsidRPr="00562444">
        <w:rPr>
          <w:rFonts w:ascii="Garamond" w:hAnsi="Garamond" w:cstheme="minorHAnsi"/>
          <w:sz w:val="24"/>
          <w:szCs w:val="24"/>
        </w:rPr>
        <w:t>Tenslotte willen wij alle vrijwilligers, iedereen die heeft bijgedragen aan ons kwartaalblad, onze</w:t>
      </w:r>
      <w:r w:rsidR="00C874CA" w:rsidRPr="00562444">
        <w:rPr>
          <w:rFonts w:ascii="Garamond" w:hAnsi="Garamond" w:cstheme="minorHAnsi"/>
          <w:sz w:val="24"/>
          <w:szCs w:val="24"/>
        </w:rPr>
        <w:t xml:space="preserve"> </w:t>
      </w:r>
      <w:r w:rsidRPr="00562444">
        <w:rPr>
          <w:rFonts w:ascii="Garamond" w:hAnsi="Garamond" w:cstheme="minorHAnsi"/>
          <w:sz w:val="24"/>
          <w:szCs w:val="24"/>
        </w:rPr>
        <w:t>sponsoren en actieve leden bedanken voor hun inzet. We ve</w:t>
      </w:r>
      <w:r w:rsidR="00016421" w:rsidRPr="00562444">
        <w:rPr>
          <w:rFonts w:ascii="Garamond" w:hAnsi="Garamond" w:cstheme="minorHAnsi"/>
          <w:sz w:val="24"/>
          <w:szCs w:val="24"/>
        </w:rPr>
        <w:t>rtrouwen erop ook in 2024</w:t>
      </w:r>
      <w:r w:rsidRPr="00562444">
        <w:rPr>
          <w:rFonts w:ascii="Garamond" w:hAnsi="Garamond" w:cstheme="minorHAnsi"/>
          <w:sz w:val="24"/>
          <w:szCs w:val="24"/>
        </w:rPr>
        <w:t xml:space="preserve"> op u te</w:t>
      </w:r>
      <w:r w:rsidR="00C874CA" w:rsidRPr="00562444">
        <w:rPr>
          <w:rFonts w:ascii="Garamond" w:hAnsi="Garamond" w:cstheme="minorHAnsi"/>
          <w:sz w:val="24"/>
          <w:szCs w:val="24"/>
        </w:rPr>
        <w:t xml:space="preserve"> </w:t>
      </w:r>
      <w:r w:rsidRPr="00562444">
        <w:rPr>
          <w:rFonts w:ascii="Garamond" w:hAnsi="Garamond" w:cstheme="minorHAnsi"/>
          <w:sz w:val="24"/>
          <w:szCs w:val="24"/>
        </w:rPr>
        <w:t>mogen rekenen.</w:t>
      </w:r>
    </w:p>
    <w:sectPr w:rsidR="00FB1F11" w:rsidRPr="00562444" w:rsidSect="006D1541">
      <w:pgSz w:w="11906" w:h="16838" w:code="9"/>
      <w:pgMar w:top="851"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F2A"/>
    <w:rsid w:val="0000105F"/>
    <w:rsid w:val="00016421"/>
    <w:rsid w:val="00017E2E"/>
    <w:rsid w:val="00024FD1"/>
    <w:rsid w:val="00072B44"/>
    <w:rsid w:val="00073AE3"/>
    <w:rsid w:val="0007602A"/>
    <w:rsid w:val="000A0FD4"/>
    <w:rsid w:val="000A3C77"/>
    <w:rsid w:val="000A4A62"/>
    <w:rsid w:val="000B156B"/>
    <w:rsid w:val="000B6B35"/>
    <w:rsid w:val="000C0186"/>
    <w:rsid w:val="000D1AA5"/>
    <w:rsid w:val="000F0B47"/>
    <w:rsid w:val="000F1932"/>
    <w:rsid w:val="00103F2A"/>
    <w:rsid w:val="001368C8"/>
    <w:rsid w:val="00152CF9"/>
    <w:rsid w:val="00160B95"/>
    <w:rsid w:val="001668B1"/>
    <w:rsid w:val="001847B2"/>
    <w:rsid w:val="00184D5D"/>
    <w:rsid w:val="00194CD6"/>
    <w:rsid w:val="001B4526"/>
    <w:rsid w:val="001B636F"/>
    <w:rsid w:val="001E11E6"/>
    <w:rsid w:val="001E5A28"/>
    <w:rsid w:val="00207A0B"/>
    <w:rsid w:val="0021278A"/>
    <w:rsid w:val="002153DC"/>
    <w:rsid w:val="00224C83"/>
    <w:rsid w:val="002267B7"/>
    <w:rsid w:val="002332D9"/>
    <w:rsid w:val="00240E18"/>
    <w:rsid w:val="002419FB"/>
    <w:rsid w:val="00246849"/>
    <w:rsid w:val="00252654"/>
    <w:rsid w:val="002552ED"/>
    <w:rsid w:val="00266FE4"/>
    <w:rsid w:val="00267AFD"/>
    <w:rsid w:val="00277463"/>
    <w:rsid w:val="002824D0"/>
    <w:rsid w:val="00286613"/>
    <w:rsid w:val="0029333C"/>
    <w:rsid w:val="002B1055"/>
    <w:rsid w:val="002B1BF0"/>
    <w:rsid w:val="002C435A"/>
    <w:rsid w:val="002D4307"/>
    <w:rsid w:val="002F5AF8"/>
    <w:rsid w:val="003053BC"/>
    <w:rsid w:val="00307D79"/>
    <w:rsid w:val="00336651"/>
    <w:rsid w:val="003366C3"/>
    <w:rsid w:val="003775FE"/>
    <w:rsid w:val="00387EA5"/>
    <w:rsid w:val="00390842"/>
    <w:rsid w:val="00397B5B"/>
    <w:rsid w:val="003A56D3"/>
    <w:rsid w:val="003B5B17"/>
    <w:rsid w:val="003C0E7B"/>
    <w:rsid w:val="003D57F7"/>
    <w:rsid w:val="003E39C0"/>
    <w:rsid w:val="003E76C7"/>
    <w:rsid w:val="003F760E"/>
    <w:rsid w:val="00402904"/>
    <w:rsid w:val="00411A50"/>
    <w:rsid w:val="004132B5"/>
    <w:rsid w:val="00430A38"/>
    <w:rsid w:val="0043740A"/>
    <w:rsid w:val="00437EC5"/>
    <w:rsid w:val="00445EBD"/>
    <w:rsid w:val="004548ED"/>
    <w:rsid w:val="00464DB4"/>
    <w:rsid w:val="00472660"/>
    <w:rsid w:val="00477311"/>
    <w:rsid w:val="00480151"/>
    <w:rsid w:val="00480DE6"/>
    <w:rsid w:val="004813BB"/>
    <w:rsid w:val="00487135"/>
    <w:rsid w:val="00496ABE"/>
    <w:rsid w:val="004A12DB"/>
    <w:rsid w:val="004B1841"/>
    <w:rsid w:val="004B3B76"/>
    <w:rsid w:val="004C0554"/>
    <w:rsid w:val="004E4F22"/>
    <w:rsid w:val="004F39B0"/>
    <w:rsid w:val="004F5C74"/>
    <w:rsid w:val="00526897"/>
    <w:rsid w:val="00533BBC"/>
    <w:rsid w:val="00555244"/>
    <w:rsid w:val="00562444"/>
    <w:rsid w:val="00564332"/>
    <w:rsid w:val="00566347"/>
    <w:rsid w:val="00570ED5"/>
    <w:rsid w:val="00573C1D"/>
    <w:rsid w:val="00577BCE"/>
    <w:rsid w:val="00580355"/>
    <w:rsid w:val="0059075B"/>
    <w:rsid w:val="005C3D2D"/>
    <w:rsid w:val="005C6999"/>
    <w:rsid w:val="005D1D70"/>
    <w:rsid w:val="005D49C5"/>
    <w:rsid w:val="005D6051"/>
    <w:rsid w:val="005E0CAA"/>
    <w:rsid w:val="00606B8D"/>
    <w:rsid w:val="00630DDE"/>
    <w:rsid w:val="00635096"/>
    <w:rsid w:val="00652867"/>
    <w:rsid w:val="006622E9"/>
    <w:rsid w:val="00691DB3"/>
    <w:rsid w:val="006938D4"/>
    <w:rsid w:val="006952F1"/>
    <w:rsid w:val="006B1F69"/>
    <w:rsid w:val="006D1541"/>
    <w:rsid w:val="006D494C"/>
    <w:rsid w:val="006E7619"/>
    <w:rsid w:val="006F6EAF"/>
    <w:rsid w:val="00716856"/>
    <w:rsid w:val="0076182B"/>
    <w:rsid w:val="00780A6B"/>
    <w:rsid w:val="007A11D4"/>
    <w:rsid w:val="007A48A4"/>
    <w:rsid w:val="007B4788"/>
    <w:rsid w:val="007E7595"/>
    <w:rsid w:val="007F38A7"/>
    <w:rsid w:val="00820276"/>
    <w:rsid w:val="00831C0D"/>
    <w:rsid w:val="00846ACD"/>
    <w:rsid w:val="00857B9C"/>
    <w:rsid w:val="00871856"/>
    <w:rsid w:val="00874746"/>
    <w:rsid w:val="0089319A"/>
    <w:rsid w:val="008A2907"/>
    <w:rsid w:val="008A6967"/>
    <w:rsid w:val="008C6AD7"/>
    <w:rsid w:val="008D3E04"/>
    <w:rsid w:val="008D4DC5"/>
    <w:rsid w:val="00930DF9"/>
    <w:rsid w:val="009348B5"/>
    <w:rsid w:val="00940CF1"/>
    <w:rsid w:val="009432BD"/>
    <w:rsid w:val="00943A25"/>
    <w:rsid w:val="00944C61"/>
    <w:rsid w:val="00952B2C"/>
    <w:rsid w:val="00960FD9"/>
    <w:rsid w:val="009655BD"/>
    <w:rsid w:val="00977CF2"/>
    <w:rsid w:val="0098066B"/>
    <w:rsid w:val="0098369D"/>
    <w:rsid w:val="00985642"/>
    <w:rsid w:val="00993B42"/>
    <w:rsid w:val="009A50E8"/>
    <w:rsid w:val="009D13F0"/>
    <w:rsid w:val="00A03532"/>
    <w:rsid w:val="00A17FFB"/>
    <w:rsid w:val="00A30D5A"/>
    <w:rsid w:val="00A41563"/>
    <w:rsid w:val="00A436F2"/>
    <w:rsid w:val="00A754B6"/>
    <w:rsid w:val="00A8460F"/>
    <w:rsid w:val="00A85548"/>
    <w:rsid w:val="00A95952"/>
    <w:rsid w:val="00AA5EF6"/>
    <w:rsid w:val="00AB488C"/>
    <w:rsid w:val="00AD7F6C"/>
    <w:rsid w:val="00AE58CE"/>
    <w:rsid w:val="00B17E8D"/>
    <w:rsid w:val="00B248D8"/>
    <w:rsid w:val="00B30480"/>
    <w:rsid w:val="00B44D99"/>
    <w:rsid w:val="00B61DA6"/>
    <w:rsid w:val="00B6779A"/>
    <w:rsid w:val="00B67AC5"/>
    <w:rsid w:val="00B9135F"/>
    <w:rsid w:val="00B939E2"/>
    <w:rsid w:val="00BD3F27"/>
    <w:rsid w:val="00BF3EF4"/>
    <w:rsid w:val="00C15E96"/>
    <w:rsid w:val="00C20F2E"/>
    <w:rsid w:val="00C36C03"/>
    <w:rsid w:val="00C40F67"/>
    <w:rsid w:val="00C42BCD"/>
    <w:rsid w:val="00C45D30"/>
    <w:rsid w:val="00C771A1"/>
    <w:rsid w:val="00C874CA"/>
    <w:rsid w:val="00C9075A"/>
    <w:rsid w:val="00CB70A0"/>
    <w:rsid w:val="00CC0423"/>
    <w:rsid w:val="00CC281F"/>
    <w:rsid w:val="00CD1DFD"/>
    <w:rsid w:val="00CD7C87"/>
    <w:rsid w:val="00CF2055"/>
    <w:rsid w:val="00CF4F98"/>
    <w:rsid w:val="00CF7476"/>
    <w:rsid w:val="00D2639D"/>
    <w:rsid w:val="00D31554"/>
    <w:rsid w:val="00D45252"/>
    <w:rsid w:val="00D46F58"/>
    <w:rsid w:val="00D47EBD"/>
    <w:rsid w:val="00D64FFA"/>
    <w:rsid w:val="00D67DC2"/>
    <w:rsid w:val="00D8044D"/>
    <w:rsid w:val="00D85F54"/>
    <w:rsid w:val="00DA0464"/>
    <w:rsid w:val="00DC4DBA"/>
    <w:rsid w:val="00E0630E"/>
    <w:rsid w:val="00E26C21"/>
    <w:rsid w:val="00E45DC4"/>
    <w:rsid w:val="00E53A6C"/>
    <w:rsid w:val="00E55467"/>
    <w:rsid w:val="00E5771A"/>
    <w:rsid w:val="00E70FFB"/>
    <w:rsid w:val="00E82CC2"/>
    <w:rsid w:val="00E87F7C"/>
    <w:rsid w:val="00EB61F7"/>
    <w:rsid w:val="00ED4FD0"/>
    <w:rsid w:val="00EF2303"/>
    <w:rsid w:val="00F1182E"/>
    <w:rsid w:val="00F2464C"/>
    <w:rsid w:val="00F438EF"/>
    <w:rsid w:val="00F56803"/>
    <w:rsid w:val="00F57FA2"/>
    <w:rsid w:val="00F76F90"/>
    <w:rsid w:val="00F8741B"/>
    <w:rsid w:val="00F877FB"/>
    <w:rsid w:val="00FA32A8"/>
    <w:rsid w:val="00FA68D9"/>
    <w:rsid w:val="00FB1F11"/>
    <w:rsid w:val="00FC5A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65F84"/>
  <w15:docId w15:val="{68F51D42-C475-4F11-8D88-17D0144C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F2A"/>
    <w:pPr>
      <w:spacing w:after="0" w:line="240" w:lineRule="auto"/>
    </w:pPr>
  </w:style>
  <w:style w:type="paragraph" w:styleId="BalloonText">
    <w:name w:val="Balloon Text"/>
    <w:basedOn w:val="Normal"/>
    <w:link w:val="BalloonTextChar"/>
    <w:uiPriority w:val="99"/>
    <w:semiHidden/>
    <w:unhideWhenUsed/>
    <w:rsid w:val="00EF2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303"/>
    <w:rPr>
      <w:rFonts w:ascii="Tahoma" w:hAnsi="Tahoma" w:cs="Tahoma"/>
      <w:sz w:val="16"/>
      <w:szCs w:val="16"/>
    </w:rPr>
  </w:style>
  <w:style w:type="paragraph" w:styleId="NormalWeb">
    <w:name w:val="Normal (Web)"/>
    <w:basedOn w:val="Normal"/>
    <w:uiPriority w:val="99"/>
    <w:unhideWhenUsed/>
    <w:rsid w:val="00DA046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3565">
      <w:bodyDiv w:val="1"/>
      <w:marLeft w:val="0"/>
      <w:marRight w:val="0"/>
      <w:marTop w:val="0"/>
      <w:marBottom w:val="0"/>
      <w:divBdr>
        <w:top w:val="none" w:sz="0" w:space="0" w:color="auto"/>
        <w:left w:val="none" w:sz="0" w:space="0" w:color="auto"/>
        <w:bottom w:val="none" w:sz="0" w:space="0" w:color="auto"/>
        <w:right w:val="none" w:sz="0" w:space="0" w:color="auto"/>
      </w:divBdr>
    </w:div>
    <w:div w:id="350453011">
      <w:bodyDiv w:val="1"/>
      <w:marLeft w:val="0"/>
      <w:marRight w:val="0"/>
      <w:marTop w:val="0"/>
      <w:marBottom w:val="0"/>
      <w:divBdr>
        <w:top w:val="none" w:sz="0" w:space="0" w:color="auto"/>
        <w:left w:val="none" w:sz="0" w:space="0" w:color="auto"/>
        <w:bottom w:val="none" w:sz="0" w:space="0" w:color="auto"/>
        <w:right w:val="none" w:sz="0" w:space="0" w:color="auto"/>
      </w:divBdr>
    </w:div>
    <w:div w:id="1869179764">
      <w:bodyDiv w:val="1"/>
      <w:marLeft w:val="0"/>
      <w:marRight w:val="0"/>
      <w:marTop w:val="0"/>
      <w:marBottom w:val="0"/>
      <w:divBdr>
        <w:top w:val="none" w:sz="0" w:space="0" w:color="auto"/>
        <w:left w:val="none" w:sz="0" w:space="0" w:color="auto"/>
        <w:bottom w:val="none" w:sz="0" w:space="0" w:color="auto"/>
        <w:right w:val="none" w:sz="0" w:space="0" w:color="auto"/>
      </w:divBdr>
    </w:div>
    <w:div w:id="203849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D6988-F604-4784-A97D-18C8C5BB2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4</Pages>
  <Words>731</Words>
  <Characters>4026</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Vinny27</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Ria</dc:creator>
  <cp:lastModifiedBy>Ineke</cp:lastModifiedBy>
  <cp:revision>39</cp:revision>
  <cp:lastPrinted>2024-01-24T11:58:00Z</cp:lastPrinted>
  <dcterms:created xsi:type="dcterms:W3CDTF">2024-01-06T20:37:00Z</dcterms:created>
  <dcterms:modified xsi:type="dcterms:W3CDTF">2024-01-30T13:16:00Z</dcterms:modified>
</cp:coreProperties>
</file>